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8" w:rsidRPr="0098541A" w:rsidRDefault="00FF1808" w:rsidP="00FF18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98541A">
        <w:rPr>
          <w:rFonts w:ascii="Times New Roman" w:hAnsi="Times New Roman" w:cs="Times New Roman"/>
          <w:b/>
          <w:bCs/>
          <w:color w:val="3C3C3C"/>
          <w:sz w:val="28"/>
          <w:szCs w:val="28"/>
        </w:rPr>
        <w:t>Marie de France Quiz</w:t>
      </w:r>
      <w:bookmarkStart w:id="0" w:name="_GoBack"/>
      <w:bookmarkEnd w:id="0"/>
    </w:p>
    <w:p w:rsidR="00FF1808" w:rsidRPr="00FF1808" w:rsidRDefault="00FF1808" w:rsidP="00FF1808">
      <w:pPr>
        <w:widowControl w:val="0"/>
        <w:autoSpaceDE w:val="0"/>
        <w:autoSpaceDN w:val="0"/>
        <w:adjustRightInd w:val="0"/>
        <w:ind w:hanging="540"/>
        <w:rPr>
          <w:rFonts w:ascii="Times New Roman" w:hAnsi="Times New Roman" w:cs="Times New Roman"/>
          <w:b/>
          <w:bCs/>
          <w:color w:val="3C3C3C"/>
        </w:rPr>
      </w:pPr>
      <w:r w:rsidRPr="00FF1808">
        <w:rPr>
          <w:rFonts w:ascii="Times New Roman" w:hAnsi="Times New Roman" w:cs="Times New Roman"/>
          <w:b/>
          <w:bCs/>
          <w:color w:val="3C3C3C"/>
        </w:rPr>
        <w:t>Question</w:t>
      </w:r>
      <w:r w:rsidR="0098541A">
        <w:rPr>
          <w:rFonts w:ascii="Times New Roman" w:hAnsi="Times New Roman" w:cs="Times New Roman"/>
          <w:b/>
          <w:bCs/>
          <w:color w:val="3C3C3C"/>
        </w:rPr>
        <w:t>s</w:t>
      </w:r>
      <w:r w:rsidRPr="00FF1808">
        <w:rPr>
          <w:rFonts w:ascii="Times New Roman" w:hAnsi="Times New Roman" w:cs="Times New Roman"/>
          <w:b/>
          <w:bCs/>
          <w:color w:val="3C3C3C"/>
        </w:rPr>
        <w:t xml:space="preserve"> </w:t>
      </w: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8698"/>
      </w:tblGrid>
      <w:tr w:rsidR="00FF1808" w:rsidRPr="00FF1808" w:rsidTr="00FF1808">
        <w:tblPrEx>
          <w:tblCellMar>
            <w:top w:w="0" w:type="dxa"/>
            <w:bottom w:w="0" w:type="dxa"/>
          </w:tblCellMar>
        </w:tblPrEx>
        <w:tc>
          <w:tcPr>
            <w:tcW w:w="320" w:type="dxa"/>
          </w:tcPr>
          <w:p w:rsidR="00FF1808" w:rsidRPr="00FF1808" w:rsidRDefault="00FF1808" w:rsidP="00FF1808">
            <w:pPr>
              <w:widowControl w:val="0"/>
              <w:autoSpaceDE w:val="0"/>
              <w:autoSpaceDN w:val="0"/>
              <w:adjustRightInd w:val="0"/>
              <w:ind w:hanging="90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 xml:space="preserve">1. </w:t>
            </w:r>
            <w:r w:rsidRPr="00FF1808">
              <w:rPr>
                <w:rFonts w:ascii="Times New Roman" w:hAnsi="Times New Roman" w:cs="Times New Roman"/>
                <w:b/>
                <w:bCs/>
                <w:color w:val="343434"/>
              </w:rPr>
              <w:t> </w:t>
            </w:r>
          </w:p>
        </w:tc>
        <w:tc>
          <w:tcPr>
            <w:tcW w:w="8698" w:type="dxa"/>
            <w:vAlign w:val="center"/>
          </w:tcPr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535353"/>
              </w:rPr>
            </w:pPr>
            <w:r>
              <w:rPr>
                <w:rFonts w:ascii="Times New Roman" w:hAnsi="Times New Roman" w:cs="Times New Roman"/>
                <w:color w:val="535353"/>
              </w:rPr>
              <w:t xml:space="preserve">1.  </w:t>
            </w:r>
            <w:r w:rsidRPr="00FF1808">
              <w:rPr>
                <w:rFonts w:ascii="Times New Roman" w:hAnsi="Times New Roman" w:cs="Times New Roman"/>
                <w:color w:val="535353"/>
              </w:rPr>
              <w:t>When did Marie de France write her lays?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a.  The early twelfth century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b.  The late twelfth century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c.  The fourteenth century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d.  We don’t know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2.  Why isn’t </w:t>
            </w:r>
            <w:proofErr w:type="spellStart"/>
            <w:r>
              <w:rPr>
                <w:rFonts w:ascii="Times New Roman" w:hAnsi="Times New Roman" w:cs="Times New Roman"/>
                <w:i/>
                <w:color w:val="343434"/>
              </w:rPr>
              <w:t>Lanval</w:t>
            </w:r>
            <w:proofErr w:type="spellEnd"/>
            <w:r>
              <w:rPr>
                <w:rFonts w:ascii="Times New Roman" w:hAnsi="Times New Roman" w:cs="Times New Roman"/>
                <w:color w:val="343434"/>
              </w:rPr>
              <w:t xml:space="preserve"> a Breton Lay?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a.  Because it’s too long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b.  Because it uses the wrong form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c.  Because it doesn’t take place in Brittany</w:t>
            </w:r>
          </w:p>
          <w:p w:rsidR="00FF1808" w:rsidRDefault="00FF1808" w:rsidP="00FF1808">
            <w:pPr>
              <w:widowControl w:val="0"/>
              <w:autoSpaceDE w:val="0"/>
              <w:autoSpaceDN w:val="0"/>
              <w:adjustRightInd w:val="0"/>
              <w:ind w:left="-320" w:firstLine="32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d.  It is a Breton Lay</w:t>
            </w: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>3.  Why is the rural setting of the Breton lay appropriate for its subject matter?</w:t>
            </w: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>4.  Whom does Marie de France dedicate her poems to?</w:t>
            </w: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a.  Henry II</w:t>
            </w: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b.  William of Marshall</w:t>
            </w: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c.  All of the above</w:t>
            </w: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d.  We’re not completely sure</w:t>
            </w: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FF1808" w:rsidRDefault="00FF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>5.  Why are the Breton lays written in French?</w:t>
            </w:r>
          </w:p>
          <w:p w:rsidR="00FF1808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a.  England was occupied by French Imperialists in the twelfth century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b.  English was the native language of the people, but French was the language of 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34343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343434"/>
              </w:rPr>
              <w:t xml:space="preserve"> courts</w:t>
            </w:r>
          </w:p>
          <w:p w:rsidR="00FF1808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c.  French was the native tongue of the English nobility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d.  Marie de France and her audience were pretentious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6.  Why does Guinevere threaten </w:t>
            </w:r>
            <w:proofErr w:type="spellStart"/>
            <w:r>
              <w:rPr>
                <w:rFonts w:ascii="Times New Roman" w:hAnsi="Times New Roman" w:cs="Times New Roman"/>
                <w:color w:val="343434"/>
              </w:rPr>
              <w:t>Lanval</w:t>
            </w:r>
            <w:proofErr w:type="spellEnd"/>
            <w:r>
              <w:rPr>
                <w:rFonts w:ascii="Times New Roman" w:hAnsi="Times New Roman" w:cs="Times New Roman"/>
                <w:color w:val="343434"/>
              </w:rPr>
              <w:t xml:space="preserve"> and try to get him sentenced to death?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a.  Because he refuses to sleep with her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b.  Because he attempts to rape her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c.  Because he betrayed Arthur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d.  Because she is jealous of the fairy lady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>7.  Discuss how Arthurian literatu</w:t>
            </w:r>
            <w:r w:rsidR="0098541A">
              <w:rPr>
                <w:rFonts w:ascii="Times New Roman" w:hAnsi="Times New Roman" w:cs="Times New Roman"/>
                <w:color w:val="343434"/>
              </w:rPr>
              <w:t xml:space="preserve">re </w:t>
            </w:r>
            <w:r>
              <w:rPr>
                <w:rFonts w:ascii="Times New Roman" w:hAnsi="Times New Roman" w:cs="Times New Roman"/>
                <w:color w:val="343434"/>
              </w:rPr>
              <w:t>influenced to medieval English literature.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8.  What is </w:t>
            </w:r>
            <w:proofErr w:type="spellStart"/>
            <w:r>
              <w:rPr>
                <w:rFonts w:ascii="Times New Roman" w:hAnsi="Times New Roman" w:cs="Times New Roman"/>
                <w:color w:val="343434"/>
              </w:rPr>
              <w:t>gentilesse</w:t>
            </w:r>
            <w:proofErr w:type="spellEnd"/>
            <w:r>
              <w:rPr>
                <w:rFonts w:ascii="Times New Roman" w:hAnsi="Times New Roman" w:cs="Times New Roman"/>
                <w:color w:val="343434"/>
              </w:rPr>
              <w:t>?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9.  Arthur’s court is a just, fair place.  </w:t>
            </w:r>
          </w:p>
          <w:p w:rsidR="00557E8C" w:rsidRDefault="0055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a. True          b.  False</w:t>
            </w:r>
          </w:p>
          <w:p w:rsidR="0098541A" w:rsidRDefault="00985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</w:p>
          <w:p w:rsidR="00557E8C" w:rsidRDefault="00985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>10.   What was the appea</w:t>
            </w:r>
            <w:r w:rsidR="00557E8C">
              <w:rPr>
                <w:rFonts w:ascii="Times New Roman" w:hAnsi="Times New Roman" w:cs="Times New Roman"/>
                <w:color w:val="343434"/>
              </w:rPr>
              <w:t xml:space="preserve">l of this story to noble men in the middle ages?  How about </w:t>
            </w:r>
            <w:r>
              <w:rPr>
                <w:rFonts w:ascii="Times New Roman" w:hAnsi="Times New Roman" w:cs="Times New Roman"/>
                <w:color w:val="343434"/>
              </w:rPr>
              <w:t>noble women?</w:t>
            </w:r>
          </w:p>
          <w:p w:rsidR="00FF1808" w:rsidRPr="00FF1808" w:rsidRDefault="00985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</w:rPr>
            </w:pPr>
            <w:r>
              <w:rPr>
                <w:rFonts w:ascii="Times New Roman" w:hAnsi="Times New Roman" w:cs="Times New Roman"/>
                <w:color w:val="343434"/>
              </w:rPr>
              <w:t xml:space="preserve">       </w:t>
            </w:r>
          </w:p>
        </w:tc>
      </w:tr>
    </w:tbl>
    <w:p w:rsidR="00FF1808" w:rsidRPr="00FF1808" w:rsidRDefault="00FF1808" w:rsidP="00FF18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sectPr w:rsidR="00FF1808" w:rsidRPr="00FF1808" w:rsidSect="0098541A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08"/>
    <w:rsid w:val="00557E8C"/>
    <w:rsid w:val="0098541A"/>
    <w:rsid w:val="00AD0ACB"/>
    <w:rsid w:val="00B407D9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3D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2014-11-01T03:31:00Z</dcterms:created>
  <dcterms:modified xsi:type="dcterms:W3CDTF">2014-11-01T03:58:00Z</dcterms:modified>
</cp:coreProperties>
</file>