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00A46" w14:textId="6F4D2A8D" w:rsidR="00857C1A" w:rsidRDefault="00857C1A" w:rsidP="00857C1A">
      <w:pPr>
        <w:shd w:val="clear" w:color="auto" w:fill="FFFFFF"/>
        <w:tabs>
          <w:tab w:val="num" w:pos="720"/>
        </w:tabs>
        <w:ind w:hanging="360"/>
        <w:jc w:val="center"/>
        <w:rPr>
          <w:rFonts w:ascii="Times New Roman" w:hAnsi="Times New Roman" w:cs="Times New Roman"/>
          <w:b/>
          <w:sz w:val="28"/>
          <w:szCs w:val="28"/>
        </w:rPr>
      </w:pPr>
      <w:r w:rsidRPr="0006650D">
        <w:rPr>
          <w:rFonts w:ascii="Times New Roman" w:hAnsi="Times New Roman" w:cs="Times New Roman"/>
          <w:b/>
          <w:sz w:val="28"/>
          <w:szCs w:val="28"/>
        </w:rPr>
        <w:t>Unit 2 Vocabulary:  Short Story List #1</w:t>
      </w:r>
    </w:p>
    <w:p w14:paraId="7E66503D" w14:textId="77777777" w:rsidR="006C4968" w:rsidRPr="0006650D" w:rsidRDefault="006C4968" w:rsidP="00857C1A">
      <w:pPr>
        <w:shd w:val="clear" w:color="auto" w:fill="FFFFFF"/>
        <w:tabs>
          <w:tab w:val="num" w:pos="720"/>
        </w:tabs>
        <w:ind w:hanging="360"/>
        <w:jc w:val="center"/>
        <w:rPr>
          <w:rFonts w:ascii="Times New Roman" w:hAnsi="Times New Roman" w:cs="Times New Roman"/>
          <w:b/>
          <w:sz w:val="28"/>
          <w:szCs w:val="28"/>
        </w:rPr>
      </w:pPr>
      <w:bookmarkStart w:id="0" w:name="_GoBack"/>
      <w:bookmarkEnd w:id="0"/>
    </w:p>
    <w:p w14:paraId="4F87215B" w14:textId="5CCB318D" w:rsidR="00857C1A" w:rsidRDefault="00A930C7" w:rsidP="00857C1A">
      <w:pPr>
        <w:pStyle w:val="entry"/>
        <w:numPr>
          <w:ilvl w:val="0"/>
          <w:numId w:val="1"/>
        </w:numPr>
        <w:shd w:val="clear" w:color="auto" w:fill="FFFFFF"/>
        <w:spacing w:before="0" w:beforeAutospacing="0" w:after="160" w:afterAutospacing="0"/>
        <w:ind w:left="0"/>
        <w:rPr>
          <w:lang w:val="en"/>
        </w:rPr>
      </w:pPr>
      <w:hyperlink r:id="rId8" w:history="1">
        <w:r w:rsidR="00857C1A" w:rsidRPr="00857C1A">
          <w:rPr>
            <w:rStyle w:val="Hyperlink"/>
            <w:color w:val="auto"/>
            <w:u w:val="none"/>
            <w:lang w:val="en"/>
          </w:rPr>
          <w:t>abscond</w:t>
        </w:r>
      </w:hyperlink>
      <w:r w:rsidR="00857C1A" w:rsidRPr="00857C1A">
        <w:rPr>
          <w:lang w:val="en"/>
        </w:rPr>
        <w:t xml:space="preserve"> </w:t>
      </w:r>
      <w:r w:rsidR="00EF25A1">
        <w:rPr>
          <w:lang w:val="en"/>
        </w:rPr>
        <w:t>–</w:t>
      </w:r>
      <w:r w:rsidR="00857C1A" w:rsidRPr="00857C1A">
        <w:rPr>
          <w:lang w:val="en"/>
        </w:rPr>
        <w:t xml:space="preserve"> </w:t>
      </w:r>
      <w:r w:rsidR="00EF25A1">
        <w:rPr>
          <w:lang w:val="en"/>
        </w:rPr>
        <w:t xml:space="preserve">(v) </w:t>
      </w:r>
      <w:r w:rsidR="00857C1A" w:rsidRPr="00857C1A">
        <w:rPr>
          <w:lang w:val="en"/>
        </w:rPr>
        <w:t>run away, often taking something or somebody along</w:t>
      </w:r>
    </w:p>
    <w:p w14:paraId="0602CA78" w14:textId="6B82D9CA" w:rsidR="00EF25A1" w:rsidRPr="00EF25A1" w:rsidRDefault="00EF25A1" w:rsidP="00EF25A1">
      <w:pPr>
        <w:pStyle w:val="entry"/>
        <w:shd w:val="clear" w:color="auto" w:fill="FFFFFF"/>
        <w:spacing w:before="0" w:beforeAutospacing="0" w:after="160" w:afterAutospacing="0"/>
        <w:ind w:left="720"/>
        <w:rPr>
          <w:i/>
          <w:lang w:val="en"/>
        </w:rPr>
      </w:pPr>
      <w:r>
        <w:rPr>
          <w:i/>
          <w:lang w:val="en"/>
        </w:rPr>
        <w:t>The cashier absconded with the money and proceeded to purchase $1000 in lottery tickets, none of which were winners.</w:t>
      </w:r>
    </w:p>
    <w:p w14:paraId="0E1778B4" w14:textId="2BC59E19" w:rsidR="00857C1A" w:rsidRPr="00857C1A" w:rsidRDefault="00A930C7" w:rsidP="00857C1A">
      <w:pPr>
        <w:pStyle w:val="entry"/>
        <w:numPr>
          <w:ilvl w:val="0"/>
          <w:numId w:val="1"/>
        </w:numPr>
        <w:shd w:val="clear" w:color="auto" w:fill="FFFFFF"/>
        <w:spacing w:before="0" w:beforeAutospacing="0" w:after="160" w:afterAutospacing="0"/>
        <w:ind w:left="0"/>
        <w:rPr>
          <w:i/>
          <w:lang w:val="en"/>
        </w:rPr>
      </w:pPr>
      <w:hyperlink r:id="rId9" w:history="1">
        <w:r w:rsidR="00857C1A" w:rsidRPr="00857C1A">
          <w:rPr>
            <w:rStyle w:val="Hyperlink"/>
            <w:color w:val="auto"/>
            <w:u w:val="none"/>
            <w:lang w:val="en"/>
          </w:rPr>
          <w:t>beleaguer</w:t>
        </w:r>
      </w:hyperlink>
      <w:r w:rsidR="00857C1A" w:rsidRPr="00857C1A">
        <w:rPr>
          <w:lang w:val="en"/>
        </w:rPr>
        <w:t xml:space="preserve"> </w:t>
      </w:r>
      <w:r w:rsidR="00EF25A1">
        <w:rPr>
          <w:lang w:val="en"/>
        </w:rPr>
        <w:t>–</w:t>
      </w:r>
      <w:r w:rsidR="00857C1A" w:rsidRPr="00857C1A">
        <w:rPr>
          <w:lang w:val="en"/>
        </w:rPr>
        <w:t xml:space="preserve"> </w:t>
      </w:r>
      <w:r w:rsidR="00EF25A1">
        <w:rPr>
          <w:lang w:val="en"/>
        </w:rPr>
        <w:t xml:space="preserve">(v) </w:t>
      </w:r>
      <w:r w:rsidR="00857C1A" w:rsidRPr="00857C1A">
        <w:rPr>
          <w:lang w:val="en"/>
        </w:rPr>
        <w:t>annoy persistently</w:t>
      </w:r>
    </w:p>
    <w:p w14:paraId="357E404C" w14:textId="48B08B47" w:rsidR="00857C1A" w:rsidRPr="00857C1A" w:rsidRDefault="00857C1A" w:rsidP="00857C1A">
      <w:pPr>
        <w:pStyle w:val="entry"/>
        <w:shd w:val="clear" w:color="auto" w:fill="FFFFFF"/>
        <w:spacing w:before="0" w:beforeAutospacing="0" w:after="160" w:afterAutospacing="0"/>
        <w:rPr>
          <w:i/>
          <w:lang w:val="en"/>
        </w:rPr>
      </w:pPr>
      <w:r w:rsidRPr="00857C1A">
        <w:rPr>
          <w:i/>
          <w:lang w:val="en"/>
        </w:rPr>
        <w:t>Around the </w:t>
      </w:r>
      <w:r w:rsidRPr="00857C1A">
        <w:rPr>
          <w:b/>
          <w:bCs/>
          <w:i/>
          <w:lang w:val="en"/>
        </w:rPr>
        <w:t>beleaguered</w:t>
      </w:r>
      <w:r w:rsidRPr="00857C1A">
        <w:rPr>
          <w:i/>
          <w:lang w:val="en"/>
        </w:rPr>
        <w:t> </w:t>
      </w:r>
      <w:r w:rsidR="00EF25A1">
        <w:rPr>
          <w:i/>
          <w:lang w:val="en"/>
        </w:rPr>
        <w:t>castle,</w:t>
      </w:r>
      <w:r w:rsidRPr="00857C1A">
        <w:rPr>
          <w:i/>
          <w:lang w:val="en"/>
        </w:rPr>
        <w:t xml:space="preserve"> the heavy guns roared</w:t>
      </w:r>
      <w:r w:rsidR="00EF25A1">
        <w:rPr>
          <w:i/>
          <w:lang w:val="en"/>
        </w:rPr>
        <w:t xml:space="preserve"> as the siege continued</w:t>
      </w:r>
      <w:r w:rsidRPr="00857C1A">
        <w:rPr>
          <w:i/>
          <w:lang w:val="en"/>
        </w:rPr>
        <w:t>.</w:t>
      </w:r>
    </w:p>
    <w:p w14:paraId="47757236" w14:textId="339E2F87" w:rsidR="00857C1A" w:rsidRDefault="00A930C7" w:rsidP="00857C1A">
      <w:pPr>
        <w:pStyle w:val="entry"/>
        <w:numPr>
          <w:ilvl w:val="0"/>
          <w:numId w:val="1"/>
        </w:numPr>
        <w:shd w:val="clear" w:color="auto" w:fill="FFFFFF"/>
        <w:spacing w:before="0" w:beforeAutospacing="0" w:after="160" w:afterAutospacing="0"/>
        <w:ind w:left="0"/>
        <w:rPr>
          <w:lang w:val="en"/>
        </w:rPr>
      </w:pPr>
      <w:hyperlink r:id="rId10" w:history="1">
        <w:r w:rsidR="00857C1A" w:rsidRPr="00857C1A">
          <w:rPr>
            <w:rStyle w:val="Hyperlink"/>
            <w:color w:val="auto"/>
            <w:u w:val="none"/>
            <w:lang w:val="en"/>
          </w:rPr>
          <w:t>constrained</w:t>
        </w:r>
      </w:hyperlink>
      <w:r w:rsidR="00857C1A" w:rsidRPr="00857C1A">
        <w:rPr>
          <w:lang w:val="en"/>
        </w:rPr>
        <w:t xml:space="preserve"> </w:t>
      </w:r>
      <w:r w:rsidR="00EF25A1">
        <w:rPr>
          <w:lang w:val="en"/>
        </w:rPr>
        <w:t>–</w:t>
      </w:r>
      <w:r w:rsidR="00857C1A" w:rsidRPr="00857C1A">
        <w:rPr>
          <w:lang w:val="en"/>
        </w:rPr>
        <w:t xml:space="preserve"> </w:t>
      </w:r>
      <w:r w:rsidR="00EF25A1">
        <w:rPr>
          <w:lang w:val="en"/>
        </w:rPr>
        <w:t xml:space="preserve">(adj) </w:t>
      </w:r>
      <w:r w:rsidR="00857C1A" w:rsidRPr="00857C1A">
        <w:rPr>
          <w:lang w:val="en"/>
        </w:rPr>
        <w:t>lacking spontaneity; not natural</w:t>
      </w:r>
    </w:p>
    <w:p w14:paraId="56920D6E" w14:textId="15DA837C" w:rsidR="006E5622" w:rsidRPr="006E5622" w:rsidRDefault="006E5622" w:rsidP="006E5622">
      <w:pPr>
        <w:pStyle w:val="entry"/>
        <w:shd w:val="clear" w:color="auto" w:fill="FFFFFF"/>
        <w:spacing w:before="0" w:beforeAutospacing="0" w:after="160" w:afterAutospacing="0"/>
        <w:rPr>
          <w:i/>
          <w:lang w:val="en"/>
        </w:rPr>
      </w:pPr>
      <w:r>
        <w:rPr>
          <w:i/>
          <w:lang w:val="en"/>
        </w:rPr>
        <w:t>The constrained confession was not admissible in court after the lawyer uncovered the tactics the police used to elicit it.</w:t>
      </w:r>
    </w:p>
    <w:p w14:paraId="7FAB49D8" w14:textId="7AF2DE52" w:rsidR="00857C1A" w:rsidRDefault="00A930C7" w:rsidP="00857C1A">
      <w:pPr>
        <w:pStyle w:val="entry"/>
        <w:numPr>
          <w:ilvl w:val="0"/>
          <w:numId w:val="1"/>
        </w:numPr>
        <w:shd w:val="clear" w:color="auto" w:fill="FFFFFF"/>
        <w:spacing w:before="0" w:beforeAutospacing="0" w:after="160" w:afterAutospacing="0"/>
        <w:ind w:left="0"/>
        <w:rPr>
          <w:lang w:val="en"/>
        </w:rPr>
      </w:pPr>
      <w:hyperlink r:id="rId11" w:history="1">
        <w:r w:rsidR="00857C1A" w:rsidRPr="00857C1A">
          <w:rPr>
            <w:rStyle w:val="Hyperlink"/>
            <w:color w:val="auto"/>
            <w:u w:val="none"/>
            <w:lang w:val="en"/>
          </w:rPr>
          <w:t>decorum</w:t>
        </w:r>
      </w:hyperlink>
      <w:r w:rsidR="00857C1A" w:rsidRPr="00857C1A">
        <w:rPr>
          <w:lang w:val="en"/>
        </w:rPr>
        <w:t xml:space="preserve"> </w:t>
      </w:r>
      <w:r w:rsidR="00EF25A1">
        <w:rPr>
          <w:lang w:val="en"/>
        </w:rPr>
        <w:t>–</w:t>
      </w:r>
      <w:r w:rsidR="00857C1A" w:rsidRPr="00857C1A">
        <w:rPr>
          <w:lang w:val="en"/>
        </w:rPr>
        <w:t xml:space="preserve"> </w:t>
      </w:r>
      <w:r w:rsidR="00EF25A1">
        <w:rPr>
          <w:lang w:val="en"/>
        </w:rPr>
        <w:t xml:space="preserve">(n) </w:t>
      </w:r>
      <w:r w:rsidR="00857C1A" w:rsidRPr="00857C1A">
        <w:rPr>
          <w:lang w:val="en"/>
        </w:rPr>
        <w:t>propriety in manners and conduct</w:t>
      </w:r>
    </w:p>
    <w:p w14:paraId="5247EB6C" w14:textId="0FE966E2" w:rsidR="006E5622" w:rsidRPr="006E5622" w:rsidRDefault="006E5622" w:rsidP="006E5622">
      <w:pPr>
        <w:pStyle w:val="entry"/>
        <w:shd w:val="clear" w:color="auto" w:fill="FFFFFF"/>
        <w:spacing w:before="0" w:beforeAutospacing="0" w:after="160" w:afterAutospacing="0"/>
        <w:rPr>
          <w:i/>
          <w:lang w:val="en"/>
        </w:rPr>
      </w:pPr>
      <w:r>
        <w:rPr>
          <w:i/>
          <w:lang w:val="en"/>
        </w:rPr>
        <w:t>When the boy belched at his grandmother’s dinner table, his mother chided him for the lack of decorum.</w:t>
      </w:r>
    </w:p>
    <w:p w14:paraId="693CE791" w14:textId="081CA08E" w:rsidR="00857C1A" w:rsidRDefault="00A930C7" w:rsidP="00857C1A">
      <w:pPr>
        <w:pStyle w:val="entry"/>
        <w:numPr>
          <w:ilvl w:val="0"/>
          <w:numId w:val="1"/>
        </w:numPr>
        <w:shd w:val="clear" w:color="auto" w:fill="FFFFFF"/>
        <w:spacing w:before="0" w:beforeAutospacing="0" w:after="160" w:afterAutospacing="0"/>
        <w:ind w:left="0"/>
        <w:rPr>
          <w:lang w:val="en"/>
        </w:rPr>
      </w:pPr>
      <w:hyperlink r:id="rId12" w:history="1">
        <w:r w:rsidR="00857C1A" w:rsidRPr="00857C1A">
          <w:rPr>
            <w:rStyle w:val="Hyperlink"/>
            <w:color w:val="auto"/>
            <w:u w:val="none"/>
            <w:lang w:val="en"/>
          </w:rPr>
          <w:t>fetter</w:t>
        </w:r>
      </w:hyperlink>
      <w:r w:rsidR="00857C1A" w:rsidRPr="00857C1A">
        <w:rPr>
          <w:lang w:val="en"/>
        </w:rPr>
        <w:t xml:space="preserve"> </w:t>
      </w:r>
      <w:r w:rsidR="00EF25A1">
        <w:rPr>
          <w:lang w:val="en"/>
        </w:rPr>
        <w:t>–</w:t>
      </w:r>
      <w:r w:rsidR="00857C1A" w:rsidRPr="00857C1A">
        <w:rPr>
          <w:lang w:val="en"/>
        </w:rPr>
        <w:t xml:space="preserve"> </w:t>
      </w:r>
      <w:r w:rsidR="00EF25A1">
        <w:rPr>
          <w:lang w:val="en"/>
        </w:rPr>
        <w:t xml:space="preserve">(n, v) </w:t>
      </w:r>
      <w:r w:rsidR="00857C1A" w:rsidRPr="00857C1A">
        <w:rPr>
          <w:lang w:val="en"/>
        </w:rPr>
        <w:t>a shackle for the ankles or feet</w:t>
      </w:r>
    </w:p>
    <w:p w14:paraId="4D4820C1" w14:textId="19BD49EE" w:rsidR="006E5622" w:rsidRPr="006E5622" w:rsidRDefault="006E5622" w:rsidP="006E5622">
      <w:pPr>
        <w:pStyle w:val="entry"/>
        <w:shd w:val="clear" w:color="auto" w:fill="FFFFFF"/>
        <w:spacing w:before="0" w:beforeAutospacing="0" w:after="160" w:afterAutospacing="0"/>
        <w:rPr>
          <w:i/>
          <w:lang w:val="en"/>
        </w:rPr>
      </w:pPr>
      <w:r>
        <w:rPr>
          <w:i/>
          <w:lang w:val="en"/>
        </w:rPr>
        <w:t>The dangerous prisoner was e</w:t>
      </w:r>
      <w:r w:rsidR="006C4968">
        <w:rPr>
          <w:i/>
          <w:lang w:val="en"/>
        </w:rPr>
        <w:t>s</w:t>
      </w:r>
      <w:r>
        <w:rPr>
          <w:i/>
          <w:lang w:val="en"/>
        </w:rPr>
        <w:t>corted with fetters into court.</w:t>
      </w:r>
    </w:p>
    <w:p w14:paraId="608C8881" w14:textId="6C75CCA9" w:rsidR="00857C1A" w:rsidRDefault="00A930C7" w:rsidP="00857C1A">
      <w:pPr>
        <w:pStyle w:val="entry"/>
        <w:numPr>
          <w:ilvl w:val="0"/>
          <w:numId w:val="1"/>
        </w:numPr>
        <w:shd w:val="clear" w:color="auto" w:fill="FFFFFF"/>
        <w:spacing w:before="0" w:beforeAutospacing="0" w:after="160" w:afterAutospacing="0"/>
        <w:ind w:left="0"/>
        <w:rPr>
          <w:lang w:val="en"/>
        </w:rPr>
      </w:pPr>
      <w:hyperlink r:id="rId13" w:history="1">
        <w:r w:rsidR="00857C1A" w:rsidRPr="00857C1A">
          <w:rPr>
            <w:rStyle w:val="Hyperlink"/>
            <w:color w:val="auto"/>
            <w:u w:val="none"/>
            <w:lang w:val="en"/>
          </w:rPr>
          <w:t>illimitable</w:t>
        </w:r>
      </w:hyperlink>
      <w:r w:rsidR="00857C1A" w:rsidRPr="00857C1A">
        <w:rPr>
          <w:lang w:val="en"/>
        </w:rPr>
        <w:t xml:space="preserve"> </w:t>
      </w:r>
      <w:r w:rsidR="00EF25A1">
        <w:rPr>
          <w:lang w:val="en"/>
        </w:rPr>
        <w:t>–</w:t>
      </w:r>
      <w:r w:rsidR="00857C1A" w:rsidRPr="00857C1A">
        <w:rPr>
          <w:lang w:val="en"/>
        </w:rPr>
        <w:t xml:space="preserve"> </w:t>
      </w:r>
      <w:r w:rsidR="00EF25A1">
        <w:rPr>
          <w:lang w:val="en"/>
        </w:rPr>
        <w:t xml:space="preserve">(adj) </w:t>
      </w:r>
      <w:r w:rsidR="00857C1A" w:rsidRPr="00857C1A">
        <w:rPr>
          <w:lang w:val="en"/>
        </w:rPr>
        <w:t>without restrictions in extent or size or quantity</w:t>
      </w:r>
    </w:p>
    <w:p w14:paraId="7E396A20" w14:textId="17369C95" w:rsidR="006C4968" w:rsidRPr="006C4968" w:rsidRDefault="006C4968" w:rsidP="006C4968">
      <w:pPr>
        <w:pStyle w:val="entry"/>
        <w:shd w:val="clear" w:color="auto" w:fill="FFFFFF"/>
        <w:spacing w:before="0" w:beforeAutospacing="0" w:after="160" w:afterAutospacing="0"/>
        <w:rPr>
          <w:i/>
          <w:lang w:val="en"/>
        </w:rPr>
      </w:pPr>
      <w:r>
        <w:rPr>
          <w:i/>
          <w:lang w:val="en"/>
        </w:rPr>
        <w:t>The boy’s imagination was illimitable, dreaming of dragons and faraway castles.</w:t>
      </w:r>
    </w:p>
    <w:p w14:paraId="0A5DAD1C" w14:textId="0DC9F4EC" w:rsidR="00857C1A" w:rsidRDefault="00A930C7" w:rsidP="00857C1A">
      <w:pPr>
        <w:pStyle w:val="entry"/>
        <w:numPr>
          <w:ilvl w:val="0"/>
          <w:numId w:val="1"/>
        </w:numPr>
        <w:shd w:val="clear" w:color="auto" w:fill="FFFFFF"/>
        <w:spacing w:before="0" w:beforeAutospacing="0" w:after="160" w:afterAutospacing="0"/>
        <w:ind w:left="0"/>
        <w:rPr>
          <w:lang w:val="en"/>
        </w:rPr>
      </w:pPr>
      <w:hyperlink r:id="rId14" w:history="1">
        <w:r w:rsidR="00857C1A" w:rsidRPr="00857C1A">
          <w:rPr>
            <w:rStyle w:val="Hyperlink"/>
            <w:color w:val="auto"/>
            <w:u w:val="none"/>
            <w:lang w:val="en"/>
          </w:rPr>
          <w:t>immolation</w:t>
        </w:r>
      </w:hyperlink>
      <w:r w:rsidR="00857C1A" w:rsidRPr="00857C1A">
        <w:rPr>
          <w:lang w:val="en"/>
        </w:rPr>
        <w:t xml:space="preserve"> </w:t>
      </w:r>
      <w:r w:rsidR="00EF25A1">
        <w:rPr>
          <w:lang w:val="en"/>
        </w:rPr>
        <w:t>–</w:t>
      </w:r>
      <w:r w:rsidR="00857C1A" w:rsidRPr="00857C1A">
        <w:rPr>
          <w:lang w:val="en"/>
        </w:rPr>
        <w:t xml:space="preserve"> </w:t>
      </w:r>
      <w:r w:rsidR="00EF25A1">
        <w:rPr>
          <w:lang w:val="en"/>
        </w:rPr>
        <w:t xml:space="preserve">(n) </w:t>
      </w:r>
      <w:r w:rsidR="00857C1A" w:rsidRPr="00857C1A">
        <w:rPr>
          <w:lang w:val="en"/>
        </w:rPr>
        <w:t>killing or offering as a sacrifice</w:t>
      </w:r>
    </w:p>
    <w:p w14:paraId="17C5C3D3" w14:textId="43BEF05A" w:rsidR="006C4968" w:rsidRPr="006C4968" w:rsidRDefault="006C4968" w:rsidP="006C4968">
      <w:pPr>
        <w:pStyle w:val="entry"/>
        <w:shd w:val="clear" w:color="auto" w:fill="FFFFFF"/>
        <w:spacing w:before="0" w:beforeAutospacing="0" w:after="160" w:afterAutospacing="0"/>
        <w:rPr>
          <w:i/>
          <w:lang w:val="en"/>
        </w:rPr>
      </w:pPr>
      <w:r>
        <w:rPr>
          <w:i/>
          <w:lang w:val="en"/>
        </w:rPr>
        <w:t>Ancient religions often involved immolation before altars as a regular part of worship.</w:t>
      </w:r>
    </w:p>
    <w:p w14:paraId="46C6C265" w14:textId="0F17978C" w:rsidR="00857C1A" w:rsidRDefault="00A930C7" w:rsidP="00857C1A">
      <w:pPr>
        <w:pStyle w:val="entry"/>
        <w:numPr>
          <w:ilvl w:val="0"/>
          <w:numId w:val="1"/>
        </w:numPr>
        <w:shd w:val="clear" w:color="auto" w:fill="FFFFFF"/>
        <w:spacing w:before="0" w:beforeAutospacing="0" w:after="160" w:afterAutospacing="0"/>
        <w:ind w:left="0"/>
        <w:rPr>
          <w:lang w:val="en"/>
        </w:rPr>
      </w:pPr>
      <w:hyperlink r:id="rId15" w:history="1">
        <w:r w:rsidR="00857C1A" w:rsidRPr="00857C1A">
          <w:rPr>
            <w:rStyle w:val="Hyperlink"/>
            <w:color w:val="auto"/>
            <w:u w:val="none"/>
            <w:lang w:val="en"/>
          </w:rPr>
          <w:t>imposture</w:t>
        </w:r>
      </w:hyperlink>
      <w:r w:rsidR="00857C1A" w:rsidRPr="00857C1A">
        <w:rPr>
          <w:lang w:val="en"/>
        </w:rPr>
        <w:t xml:space="preserve"> </w:t>
      </w:r>
      <w:r w:rsidR="006E5622">
        <w:rPr>
          <w:lang w:val="en"/>
        </w:rPr>
        <w:t>–</w:t>
      </w:r>
      <w:r w:rsidR="00857C1A" w:rsidRPr="00857C1A">
        <w:rPr>
          <w:lang w:val="en"/>
        </w:rPr>
        <w:t xml:space="preserve"> </w:t>
      </w:r>
      <w:r w:rsidR="006E5622">
        <w:rPr>
          <w:lang w:val="en"/>
        </w:rPr>
        <w:t xml:space="preserve">(n) </w:t>
      </w:r>
      <w:r w:rsidR="00857C1A" w:rsidRPr="00857C1A">
        <w:rPr>
          <w:lang w:val="en"/>
        </w:rPr>
        <w:t>pretending to be another person</w:t>
      </w:r>
    </w:p>
    <w:p w14:paraId="171D8A16" w14:textId="26502306" w:rsidR="006C4968" w:rsidRPr="006C4968" w:rsidRDefault="006C4968" w:rsidP="006C4968">
      <w:pPr>
        <w:pStyle w:val="entry"/>
        <w:shd w:val="clear" w:color="auto" w:fill="FFFFFF"/>
        <w:spacing w:before="0" w:beforeAutospacing="0" w:after="160" w:afterAutospacing="0"/>
        <w:rPr>
          <w:i/>
          <w:lang w:val="en"/>
        </w:rPr>
      </w:pPr>
      <w:r w:rsidRPr="006C4968">
        <w:rPr>
          <w:i/>
        </w:rPr>
        <w:t>Even after the </w:t>
      </w:r>
      <w:r w:rsidRPr="006C4968">
        <w:rPr>
          <w:i/>
          <w:iCs/>
        </w:rPr>
        <w:t>imposture</w:t>
      </w:r>
      <w:r w:rsidRPr="006C4968">
        <w:rPr>
          <w:i/>
        </w:rPr>
        <w:t> was revealed, however, Taliban leaders remained positive that that their trick could still work.</w:t>
      </w:r>
    </w:p>
    <w:p w14:paraId="521C7182" w14:textId="5157EE9A" w:rsidR="00857C1A" w:rsidRDefault="00A930C7" w:rsidP="00857C1A">
      <w:pPr>
        <w:pStyle w:val="entry"/>
        <w:numPr>
          <w:ilvl w:val="0"/>
          <w:numId w:val="1"/>
        </w:numPr>
        <w:shd w:val="clear" w:color="auto" w:fill="FFFFFF"/>
        <w:spacing w:before="0" w:beforeAutospacing="0" w:after="160" w:afterAutospacing="0"/>
        <w:ind w:left="0"/>
        <w:rPr>
          <w:lang w:val="en"/>
        </w:rPr>
      </w:pPr>
      <w:hyperlink r:id="rId16" w:history="1">
        <w:r w:rsidR="00857C1A" w:rsidRPr="00857C1A">
          <w:rPr>
            <w:rStyle w:val="Hyperlink"/>
            <w:color w:val="auto"/>
            <w:u w:val="none"/>
            <w:lang w:val="en"/>
          </w:rPr>
          <w:t>prudent</w:t>
        </w:r>
      </w:hyperlink>
      <w:r w:rsidR="00857C1A" w:rsidRPr="00857C1A">
        <w:rPr>
          <w:lang w:val="en"/>
        </w:rPr>
        <w:t xml:space="preserve"> </w:t>
      </w:r>
      <w:r w:rsidR="006E5622">
        <w:rPr>
          <w:lang w:val="en"/>
        </w:rPr>
        <w:t>–</w:t>
      </w:r>
      <w:r w:rsidR="00857C1A" w:rsidRPr="00857C1A">
        <w:rPr>
          <w:lang w:val="en"/>
        </w:rPr>
        <w:t xml:space="preserve"> </w:t>
      </w:r>
      <w:r w:rsidR="006E5622">
        <w:rPr>
          <w:lang w:val="en"/>
        </w:rPr>
        <w:t xml:space="preserve">(adj) </w:t>
      </w:r>
      <w:r w:rsidR="00857C1A" w:rsidRPr="00857C1A">
        <w:rPr>
          <w:lang w:val="en"/>
        </w:rPr>
        <w:t>sensible, responsible, or wise</w:t>
      </w:r>
    </w:p>
    <w:p w14:paraId="35695A92" w14:textId="4FA2E00C" w:rsidR="006C4968" w:rsidRPr="006C4968" w:rsidRDefault="006C4968" w:rsidP="006C4968">
      <w:pPr>
        <w:pStyle w:val="entry"/>
        <w:shd w:val="clear" w:color="auto" w:fill="FFFFFF"/>
        <w:spacing w:before="0" w:beforeAutospacing="0" w:after="160" w:afterAutospacing="0"/>
        <w:rPr>
          <w:i/>
          <w:lang w:val="en"/>
        </w:rPr>
      </w:pPr>
      <w:r w:rsidRPr="006C4968">
        <w:rPr>
          <w:i/>
          <w:lang w:val="en"/>
        </w:rPr>
        <w:t>Bicycle riders are prudent to wear helmets, fearing to be clipped by a passing car.</w:t>
      </w:r>
    </w:p>
    <w:p w14:paraId="283B79BF" w14:textId="367A12B6" w:rsidR="00857C1A" w:rsidRDefault="00A930C7" w:rsidP="00857C1A">
      <w:pPr>
        <w:pStyle w:val="entry"/>
        <w:numPr>
          <w:ilvl w:val="0"/>
          <w:numId w:val="1"/>
        </w:numPr>
        <w:shd w:val="clear" w:color="auto" w:fill="FFFFFF"/>
        <w:spacing w:before="0" w:beforeAutospacing="0" w:after="160" w:afterAutospacing="0"/>
        <w:ind w:left="0"/>
        <w:rPr>
          <w:lang w:val="en"/>
        </w:rPr>
      </w:pPr>
      <w:hyperlink r:id="rId17" w:history="1">
        <w:r w:rsidR="00857C1A" w:rsidRPr="00857C1A">
          <w:rPr>
            <w:rStyle w:val="Hyperlink"/>
            <w:color w:val="auto"/>
            <w:u w:val="none"/>
            <w:lang w:val="en"/>
          </w:rPr>
          <w:t>impunity</w:t>
        </w:r>
      </w:hyperlink>
      <w:r w:rsidR="00857C1A" w:rsidRPr="00857C1A">
        <w:rPr>
          <w:lang w:val="en"/>
        </w:rPr>
        <w:t xml:space="preserve"> </w:t>
      </w:r>
      <w:r w:rsidR="006E5622">
        <w:rPr>
          <w:lang w:val="en"/>
        </w:rPr>
        <w:t>–</w:t>
      </w:r>
      <w:r w:rsidR="00857C1A" w:rsidRPr="00857C1A">
        <w:rPr>
          <w:lang w:val="en"/>
        </w:rPr>
        <w:t xml:space="preserve"> </w:t>
      </w:r>
      <w:r w:rsidR="006E5622">
        <w:rPr>
          <w:lang w:val="en"/>
        </w:rPr>
        <w:t xml:space="preserve">(n) </w:t>
      </w:r>
      <w:r w:rsidR="00857C1A" w:rsidRPr="00857C1A">
        <w:rPr>
          <w:lang w:val="en"/>
        </w:rPr>
        <w:t>exemption from punishment or loss</w:t>
      </w:r>
    </w:p>
    <w:p w14:paraId="042CAE9B" w14:textId="2B639959" w:rsidR="006C4968" w:rsidRPr="006C4968" w:rsidRDefault="006C4968" w:rsidP="006C4968">
      <w:pPr>
        <w:pStyle w:val="entry"/>
        <w:shd w:val="clear" w:color="auto" w:fill="FFFFFF"/>
        <w:spacing w:before="0" w:beforeAutospacing="0" w:after="160" w:afterAutospacing="0"/>
        <w:rPr>
          <w:i/>
          <w:lang w:val="en"/>
        </w:rPr>
      </w:pPr>
      <w:r>
        <w:rPr>
          <w:i/>
          <w:lang w:val="en"/>
        </w:rPr>
        <w:t>The politician lied with impunity and his voters never seemed to punish him.</w:t>
      </w:r>
    </w:p>
    <w:p w14:paraId="0CBA4EFC" w14:textId="26FEADCC" w:rsidR="00857C1A" w:rsidRDefault="00A930C7" w:rsidP="00857C1A">
      <w:pPr>
        <w:pStyle w:val="entry"/>
        <w:numPr>
          <w:ilvl w:val="0"/>
          <w:numId w:val="1"/>
        </w:numPr>
        <w:shd w:val="clear" w:color="auto" w:fill="FFFFFF"/>
        <w:spacing w:before="0" w:beforeAutospacing="0" w:after="160" w:afterAutospacing="0"/>
        <w:ind w:left="0"/>
        <w:rPr>
          <w:lang w:val="en"/>
        </w:rPr>
      </w:pPr>
      <w:hyperlink r:id="rId18" w:history="1">
        <w:r w:rsidR="00857C1A" w:rsidRPr="00857C1A">
          <w:rPr>
            <w:rStyle w:val="Hyperlink"/>
            <w:color w:val="auto"/>
            <w:u w:val="none"/>
            <w:lang w:val="en"/>
          </w:rPr>
          <w:t>iridescent</w:t>
        </w:r>
      </w:hyperlink>
      <w:r w:rsidR="00857C1A" w:rsidRPr="00857C1A">
        <w:rPr>
          <w:lang w:val="en"/>
        </w:rPr>
        <w:t xml:space="preserve"> </w:t>
      </w:r>
      <w:r w:rsidR="006E5622">
        <w:rPr>
          <w:lang w:val="en"/>
        </w:rPr>
        <w:t>–</w:t>
      </w:r>
      <w:r w:rsidR="00857C1A" w:rsidRPr="00857C1A">
        <w:rPr>
          <w:lang w:val="en"/>
        </w:rPr>
        <w:t xml:space="preserve"> </w:t>
      </w:r>
      <w:r w:rsidR="006E5622">
        <w:rPr>
          <w:lang w:val="en"/>
        </w:rPr>
        <w:t xml:space="preserve">(adj) </w:t>
      </w:r>
      <w:r w:rsidR="00857C1A" w:rsidRPr="00857C1A">
        <w:rPr>
          <w:lang w:val="en"/>
        </w:rPr>
        <w:t>having a play of lustrous rainbow colors</w:t>
      </w:r>
    </w:p>
    <w:p w14:paraId="135E2302" w14:textId="2F59D3F3" w:rsidR="006C4968" w:rsidRPr="006C4968" w:rsidRDefault="006C4968" w:rsidP="006C4968">
      <w:pPr>
        <w:pStyle w:val="entry"/>
        <w:shd w:val="clear" w:color="auto" w:fill="FFFFFF"/>
        <w:spacing w:before="0" w:beforeAutospacing="0" w:after="160" w:afterAutospacing="0"/>
        <w:rPr>
          <w:i/>
          <w:lang w:val="en"/>
        </w:rPr>
      </w:pPr>
      <w:r>
        <w:rPr>
          <w:i/>
          <w:lang w:val="en"/>
        </w:rPr>
        <w:t>The peacock’s iridescent plumes sparkled as he tried to attract a mate.</w:t>
      </w:r>
    </w:p>
    <w:p w14:paraId="6274CEAB" w14:textId="6271F4F1" w:rsidR="00857C1A" w:rsidRPr="00857C1A" w:rsidRDefault="00A930C7" w:rsidP="00857C1A">
      <w:pPr>
        <w:pStyle w:val="entry"/>
        <w:numPr>
          <w:ilvl w:val="0"/>
          <w:numId w:val="1"/>
        </w:numPr>
        <w:shd w:val="clear" w:color="auto" w:fill="FFFFFF"/>
        <w:spacing w:before="0" w:beforeAutospacing="0" w:after="0" w:afterAutospacing="0"/>
        <w:ind w:left="0"/>
        <w:rPr>
          <w:lang w:val="en"/>
        </w:rPr>
      </w:pPr>
      <w:hyperlink r:id="rId19" w:history="1">
        <w:r w:rsidR="00857C1A" w:rsidRPr="00857C1A">
          <w:rPr>
            <w:rStyle w:val="Hyperlink"/>
            <w:color w:val="auto"/>
            <w:u w:val="none"/>
            <w:lang w:val="en"/>
          </w:rPr>
          <w:t>languor</w:t>
        </w:r>
      </w:hyperlink>
      <w:r w:rsidR="00857C1A" w:rsidRPr="00857C1A">
        <w:rPr>
          <w:lang w:val="en"/>
        </w:rPr>
        <w:t xml:space="preserve"> </w:t>
      </w:r>
      <w:r w:rsidR="006E5622">
        <w:rPr>
          <w:lang w:val="en"/>
        </w:rPr>
        <w:t>–</w:t>
      </w:r>
      <w:r w:rsidR="00857C1A" w:rsidRPr="00857C1A">
        <w:rPr>
          <w:lang w:val="en"/>
        </w:rPr>
        <w:t xml:space="preserve"> </w:t>
      </w:r>
      <w:r w:rsidR="006E5622">
        <w:rPr>
          <w:lang w:val="en"/>
        </w:rPr>
        <w:t xml:space="preserve">(n) </w:t>
      </w:r>
      <w:r w:rsidR="00857C1A" w:rsidRPr="00857C1A">
        <w:rPr>
          <w:lang w:val="en"/>
        </w:rPr>
        <w:t>inactivity; showing an unusual lack of energy</w:t>
      </w:r>
    </w:p>
    <w:p w14:paraId="36296E02" w14:textId="77777777" w:rsidR="00857C1A" w:rsidRPr="00857C1A" w:rsidRDefault="00857C1A" w:rsidP="00857C1A">
      <w:pPr>
        <w:pStyle w:val="entry"/>
        <w:shd w:val="clear" w:color="auto" w:fill="FFFFFF"/>
        <w:spacing w:before="0" w:beforeAutospacing="0" w:after="160" w:afterAutospacing="0" w:line="378" w:lineRule="atLeast"/>
        <w:ind w:hanging="360"/>
        <w:rPr>
          <w:i/>
          <w:iCs/>
          <w:lang w:val="en"/>
        </w:rPr>
      </w:pPr>
      <w:r>
        <w:rPr>
          <w:i/>
          <w:iCs/>
          <w:lang w:val="en"/>
        </w:rPr>
        <w:t xml:space="preserve">      </w:t>
      </w:r>
      <w:r w:rsidRPr="00857C1A">
        <w:rPr>
          <w:i/>
          <w:iCs/>
          <w:lang w:val="en"/>
        </w:rPr>
        <w:t>In the pain and </w:t>
      </w:r>
      <w:r w:rsidRPr="00857C1A">
        <w:rPr>
          <w:rStyle w:val="Strong"/>
          <w:i/>
          <w:iCs/>
          <w:lang w:val="en"/>
        </w:rPr>
        <w:t>languor</w:t>
      </w:r>
      <w:r w:rsidRPr="00857C1A">
        <w:rPr>
          <w:i/>
          <w:iCs/>
          <w:lang w:val="en"/>
        </w:rPr>
        <w:t> that Ulrich himself was feeling the old fierce hatred seemed to be dying down.</w:t>
      </w:r>
    </w:p>
    <w:p w14:paraId="6E6E0E2D" w14:textId="6741EAF4" w:rsidR="00857C1A" w:rsidRPr="00857C1A" w:rsidRDefault="00A930C7" w:rsidP="00190A78">
      <w:pPr>
        <w:pStyle w:val="entry"/>
        <w:numPr>
          <w:ilvl w:val="0"/>
          <w:numId w:val="1"/>
        </w:numPr>
        <w:shd w:val="clear" w:color="auto" w:fill="FFFFFF"/>
        <w:spacing w:before="0" w:beforeAutospacing="0" w:after="240" w:afterAutospacing="0"/>
        <w:ind w:left="0"/>
        <w:rPr>
          <w:lang w:val="en"/>
        </w:rPr>
      </w:pPr>
      <w:hyperlink r:id="rId20" w:history="1">
        <w:r w:rsidR="00857C1A" w:rsidRPr="00857C1A">
          <w:rPr>
            <w:rStyle w:val="Hyperlink"/>
            <w:color w:val="auto"/>
            <w:u w:val="none"/>
            <w:lang w:val="en"/>
          </w:rPr>
          <w:t>marauder</w:t>
        </w:r>
      </w:hyperlink>
      <w:r w:rsidR="00857C1A" w:rsidRPr="00857C1A">
        <w:rPr>
          <w:lang w:val="en"/>
        </w:rPr>
        <w:t xml:space="preserve"> </w:t>
      </w:r>
      <w:r w:rsidR="006E5622">
        <w:rPr>
          <w:lang w:val="en"/>
        </w:rPr>
        <w:t>–</w:t>
      </w:r>
      <w:r w:rsidR="00857C1A" w:rsidRPr="00857C1A">
        <w:rPr>
          <w:lang w:val="en"/>
        </w:rPr>
        <w:t xml:space="preserve"> </w:t>
      </w:r>
      <w:r w:rsidR="006E5622">
        <w:rPr>
          <w:lang w:val="en"/>
        </w:rPr>
        <w:t xml:space="preserve">(n) </w:t>
      </w:r>
      <w:r w:rsidR="00857C1A" w:rsidRPr="00857C1A">
        <w:rPr>
          <w:lang w:val="en"/>
        </w:rPr>
        <w:t>someone who attacks in search of booty</w:t>
      </w:r>
    </w:p>
    <w:p w14:paraId="0F22D12E" w14:textId="77777777" w:rsidR="00857C1A" w:rsidRPr="00857C1A" w:rsidRDefault="00857C1A" w:rsidP="00857C1A">
      <w:pPr>
        <w:pStyle w:val="entry"/>
        <w:shd w:val="clear" w:color="auto" w:fill="FFFFFF"/>
        <w:spacing w:before="0" w:beforeAutospacing="0" w:after="160" w:afterAutospacing="0"/>
        <w:ind w:hanging="360"/>
        <w:rPr>
          <w:i/>
          <w:iCs/>
          <w:lang w:val="en"/>
        </w:rPr>
      </w:pPr>
      <w:r>
        <w:rPr>
          <w:i/>
          <w:iCs/>
          <w:lang w:val="en"/>
        </w:rPr>
        <w:t xml:space="preserve">      </w:t>
      </w:r>
      <w:r w:rsidRPr="00857C1A">
        <w:rPr>
          <w:i/>
          <w:iCs/>
          <w:lang w:val="en"/>
        </w:rPr>
        <w:t xml:space="preserve">He strayed away by himself from the watchers whom he had placed in ambush on the crest of the hill, and </w:t>
      </w:r>
      <w:r>
        <w:rPr>
          <w:i/>
          <w:iCs/>
          <w:lang w:val="en"/>
        </w:rPr>
        <w:t xml:space="preserve">  </w:t>
      </w:r>
      <w:r w:rsidRPr="00857C1A">
        <w:rPr>
          <w:i/>
          <w:iCs/>
          <w:lang w:val="en"/>
        </w:rPr>
        <w:t>wandered far down the steep slopes amid the wild tangle of undergrowth, peering through the tree trunks and listening through the whistling and swirling of the wind and the restless beating of the branches for sight and sound of the</w:t>
      </w:r>
      <w:r>
        <w:rPr>
          <w:i/>
          <w:iCs/>
          <w:lang w:val="en"/>
        </w:rPr>
        <w:t xml:space="preserve"> </w:t>
      </w:r>
      <w:r w:rsidRPr="00857C1A">
        <w:rPr>
          <w:rStyle w:val="Strong"/>
          <w:i/>
          <w:iCs/>
          <w:lang w:val="en"/>
        </w:rPr>
        <w:t>marauders</w:t>
      </w:r>
      <w:r w:rsidRPr="00857C1A">
        <w:rPr>
          <w:i/>
          <w:iCs/>
          <w:lang w:val="en"/>
        </w:rPr>
        <w:t>.</w:t>
      </w:r>
    </w:p>
    <w:p w14:paraId="45BF9CDD" w14:textId="6D1F2CCF" w:rsidR="00857C1A" w:rsidRPr="00857C1A" w:rsidRDefault="00A930C7" w:rsidP="00190A78">
      <w:pPr>
        <w:pStyle w:val="entry"/>
        <w:numPr>
          <w:ilvl w:val="0"/>
          <w:numId w:val="1"/>
        </w:numPr>
        <w:shd w:val="clear" w:color="auto" w:fill="FFFFFF"/>
        <w:spacing w:before="0" w:beforeAutospacing="0" w:after="240" w:afterAutospacing="0"/>
        <w:ind w:left="0"/>
        <w:rPr>
          <w:lang w:val="en"/>
        </w:rPr>
      </w:pPr>
      <w:hyperlink r:id="rId21" w:history="1">
        <w:r w:rsidR="00857C1A" w:rsidRPr="00857C1A">
          <w:rPr>
            <w:rStyle w:val="Hyperlink"/>
            <w:color w:val="auto"/>
            <w:u w:val="none"/>
            <w:lang w:val="en"/>
          </w:rPr>
          <w:t>palpable</w:t>
        </w:r>
      </w:hyperlink>
      <w:r w:rsidR="00857C1A" w:rsidRPr="00857C1A">
        <w:rPr>
          <w:lang w:val="en"/>
        </w:rPr>
        <w:t xml:space="preserve"> </w:t>
      </w:r>
      <w:r w:rsidR="006E5622">
        <w:rPr>
          <w:lang w:val="en"/>
        </w:rPr>
        <w:t>–</w:t>
      </w:r>
      <w:r w:rsidR="00857C1A" w:rsidRPr="00857C1A">
        <w:rPr>
          <w:lang w:val="en"/>
        </w:rPr>
        <w:t xml:space="preserve"> </w:t>
      </w:r>
      <w:r w:rsidR="006E5622">
        <w:rPr>
          <w:lang w:val="en"/>
        </w:rPr>
        <w:t xml:space="preserve">(adj) </w:t>
      </w:r>
      <w:r w:rsidR="00857C1A" w:rsidRPr="00857C1A">
        <w:rPr>
          <w:lang w:val="en"/>
        </w:rPr>
        <w:t>capable of being perceived</w:t>
      </w:r>
    </w:p>
    <w:p w14:paraId="62F1AB3E" w14:textId="77777777" w:rsidR="00857C1A" w:rsidRPr="00857C1A" w:rsidRDefault="00857C1A" w:rsidP="00857C1A">
      <w:pPr>
        <w:pStyle w:val="entry"/>
        <w:shd w:val="clear" w:color="auto" w:fill="FFFFFF"/>
        <w:spacing w:before="0" w:beforeAutospacing="0" w:after="160" w:afterAutospacing="0"/>
        <w:ind w:hanging="360"/>
        <w:rPr>
          <w:i/>
          <w:iCs/>
          <w:lang w:val="en"/>
        </w:rPr>
      </w:pPr>
      <w:r>
        <w:rPr>
          <w:i/>
          <w:iCs/>
          <w:lang w:val="en"/>
        </w:rPr>
        <w:t xml:space="preserve">      </w:t>
      </w:r>
      <w:r w:rsidRPr="00857C1A">
        <w:rPr>
          <w:i/>
          <w:iCs/>
          <w:lang w:val="en"/>
        </w:rPr>
        <w:t>The climate of fear is most </w:t>
      </w:r>
      <w:r w:rsidRPr="00857C1A">
        <w:rPr>
          <w:rStyle w:val="Strong"/>
          <w:i/>
          <w:iCs/>
          <w:lang w:val="en"/>
        </w:rPr>
        <w:t>palpable</w:t>
      </w:r>
      <w:r w:rsidRPr="00857C1A">
        <w:rPr>
          <w:i/>
          <w:iCs/>
          <w:lang w:val="en"/>
        </w:rPr>
        <w:t> here in Maracay, Venezuela’s military capital, home to the nation’s main air bases and military academies.</w:t>
      </w:r>
      <w:r w:rsidR="00D814B8">
        <w:rPr>
          <w:i/>
          <w:iCs/>
          <w:lang w:val="en"/>
        </w:rPr>
        <w:t xml:space="preserve">  </w:t>
      </w:r>
      <w:hyperlink r:id="rId22" w:history="1">
        <w:r w:rsidRPr="00857C1A">
          <w:rPr>
            <w:rStyle w:val="Hyperlink"/>
            <w:i/>
            <w:iCs/>
            <w:color w:val="auto"/>
            <w:u w:val="none"/>
            <w:lang w:val="en"/>
          </w:rPr>
          <w:t>New York Times </w:t>
        </w:r>
        <w:r w:rsidRPr="00857C1A">
          <w:rPr>
            <w:rStyle w:val="Date1"/>
            <w:i/>
            <w:iCs/>
            <w:lang w:val="en"/>
          </w:rPr>
          <w:t>(Aug 13, 2019)</w:t>
        </w:r>
      </w:hyperlink>
    </w:p>
    <w:p w14:paraId="6C434502" w14:textId="5C4DB209" w:rsidR="00857C1A" w:rsidRPr="00857C1A" w:rsidRDefault="00A930C7" w:rsidP="00190A78">
      <w:pPr>
        <w:pStyle w:val="entry"/>
        <w:numPr>
          <w:ilvl w:val="0"/>
          <w:numId w:val="1"/>
        </w:numPr>
        <w:shd w:val="clear" w:color="auto" w:fill="FFFFFF"/>
        <w:spacing w:before="0" w:beforeAutospacing="0" w:after="240" w:afterAutospacing="0"/>
        <w:ind w:left="0"/>
        <w:rPr>
          <w:lang w:val="en"/>
        </w:rPr>
      </w:pPr>
      <w:hyperlink r:id="rId23" w:history="1">
        <w:r w:rsidR="00857C1A" w:rsidRPr="00857C1A">
          <w:rPr>
            <w:rStyle w:val="Hyperlink"/>
            <w:color w:val="auto"/>
            <w:u w:val="none"/>
            <w:lang w:val="en"/>
          </w:rPr>
          <w:t>paroxysm</w:t>
        </w:r>
      </w:hyperlink>
      <w:r w:rsidR="00857C1A" w:rsidRPr="00857C1A">
        <w:rPr>
          <w:lang w:val="en"/>
        </w:rPr>
        <w:t xml:space="preserve"> </w:t>
      </w:r>
      <w:r w:rsidR="006E5622">
        <w:rPr>
          <w:lang w:val="en"/>
        </w:rPr>
        <w:t>–</w:t>
      </w:r>
      <w:r w:rsidR="00857C1A" w:rsidRPr="00857C1A">
        <w:rPr>
          <w:lang w:val="en"/>
        </w:rPr>
        <w:t xml:space="preserve"> </w:t>
      </w:r>
      <w:r w:rsidR="006E5622">
        <w:rPr>
          <w:lang w:val="en"/>
        </w:rPr>
        <w:t xml:space="preserve">(n) </w:t>
      </w:r>
      <w:r w:rsidR="00857C1A" w:rsidRPr="00857C1A">
        <w:rPr>
          <w:lang w:val="en"/>
        </w:rPr>
        <w:t>a sudden uncontrollable attack</w:t>
      </w:r>
    </w:p>
    <w:p w14:paraId="6BBB559C" w14:textId="77777777" w:rsidR="00857C1A" w:rsidRPr="00857C1A" w:rsidRDefault="00857C1A" w:rsidP="00857C1A">
      <w:pPr>
        <w:pStyle w:val="entry"/>
        <w:shd w:val="clear" w:color="auto" w:fill="FFFFFF"/>
        <w:spacing w:before="0" w:beforeAutospacing="0" w:after="160" w:afterAutospacing="0"/>
        <w:ind w:hanging="360"/>
        <w:rPr>
          <w:i/>
          <w:iCs/>
          <w:lang w:val="en"/>
        </w:rPr>
      </w:pPr>
      <w:r>
        <w:rPr>
          <w:i/>
          <w:iCs/>
          <w:lang w:val="en"/>
        </w:rPr>
        <w:t xml:space="preserve">      </w:t>
      </w:r>
      <w:r w:rsidRPr="00857C1A">
        <w:rPr>
          <w:i/>
          <w:iCs/>
          <w:lang w:val="en"/>
        </w:rPr>
        <w:t>The volcano continued lower-level activity through the night and much of the next day, with a fourth spectacular </w:t>
      </w:r>
      <w:r w:rsidRPr="00857C1A">
        <w:rPr>
          <w:rStyle w:val="Strong"/>
          <w:i/>
          <w:iCs/>
          <w:lang w:val="en"/>
        </w:rPr>
        <w:t>paroxysm</w:t>
      </w:r>
      <w:r w:rsidRPr="00857C1A">
        <w:rPr>
          <w:i/>
          <w:iCs/>
          <w:lang w:val="en"/>
        </w:rPr>
        <w:t xml:space="preserve"> at the </w:t>
      </w:r>
      <w:proofErr w:type="spellStart"/>
      <w:r w:rsidRPr="00857C1A">
        <w:rPr>
          <w:i/>
          <w:iCs/>
          <w:lang w:val="en"/>
        </w:rPr>
        <w:t>Voragine</w:t>
      </w:r>
      <w:proofErr w:type="spellEnd"/>
      <w:r w:rsidRPr="00857C1A">
        <w:rPr>
          <w:i/>
          <w:iCs/>
          <w:lang w:val="en"/>
        </w:rPr>
        <w:t xml:space="preserve"> crater on 5 December.</w:t>
      </w:r>
      <w:r w:rsidR="00D814B8">
        <w:rPr>
          <w:i/>
          <w:iCs/>
          <w:lang w:val="en"/>
        </w:rPr>
        <w:t xml:space="preserve">  </w:t>
      </w:r>
      <w:hyperlink r:id="rId24" w:history="1">
        <w:r w:rsidRPr="00857C1A">
          <w:rPr>
            <w:rStyle w:val="Hyperlink"/>
            <w:i/>
            <w:iCs/>
            <w:color w:val="auto"/>
            <w:u w:val="none"/>
            <w:lang w:val="en"/>
          </w:rPr>
          <w:t>The Guardian </w:t>
        </w:r>
        <w:r w:rsidRPr="00857C1A">
          <w:rPr>
            <w:rStyle w:val="Date1"/>
            <w:i/>
            <w:iCs/>
            <w:lang w:val="en"/>
          </w:rPr>
          <w:t>(Jan 6, 2016)</w:t>
        </w:r>
      </w:hyperlink>
    </w:p>
    <w:p w14:paraId="0CD0337E" w14:textId="77777777" w:rsidR="00857C1A" w:rsidRPr="00857C1A" w:rsidRDefault="00857C1A" w:rsidP="00190A78">
      <w:pPr>
        <w:pStyle w:val="entry"/>
        <w:shd w:val="clear" w:color="auto" w:fill="FFFFFF"/>
        <w:spacing w:before="0" w:beforeAutospacing="0" w:after="0" w:afterAutospacing="0" w:line="378" w:lineRule="atLeast"/>
        <w:ind w:hanging="360"/>
        <w:rPr>
          <w:i/>
          <w:lang w:val="en"/>
        </w:rPr>
      </w:pPr>
      <w:r w:rsidRPr="00857C1A">
        <w:rPr>
          <w:i/>
          <w:lang w:val="en"/>
        </w:rPr>
        <w:t xml:space="preserve">     </w:t>
      </w:r>
    </w:p>
    <w:p w14:paraId="2A5418F4" w14:textId="7C35804B" w:rsidR="00857C1A" w:rsidRPr="00857C1A" w:rsidRDefault="00A930C7" w:rsidP="00857C1A">
      <w:pPr>
        <w:pStyle w:val="entry"/>
        <w:numPr>
          <w:ilvl w:val="0"/>
          <w:numId w:val="1"/>
        </w:numPr>
        <w:shd w:val="clear" w:color="auto" w:fill="FFFFFF"/>
        <w:spacing w:before="0" w:beforeAutospacing="0" w:after="160" w:afterAutospacing="0"/>
        <w:ind w:left="0"/>
        <w:rPr>
          <w:lang w:val="en"/>
        </w:rPr>
      </w:pPr>
      <w:hyperlink r:id="rId25" w:history="1">
        <w:r w:rsidR="00857C1A" w:rsidRPr="00857C1A">
          <w:rPr>
            <w:rStyle w:val="Hyperlink"/>
            <w:color w:val="auto"/>
            <w:u w:val="none"/>
            <w:lang w:val="en"/>
          </w:rPr>
          <w:t>pervade</w:t>
        </w:r>
      </w:hyperlink>
      <w:r w:rsidR="00857C1A" w:rsidRPr="00857C1A">
        <w:rPr>
          <w:lang w:val="en"/>
        </w:rPr>
        <w:t xml:space="preserve"> </w:t>
      </w:r>
      <w:r w:rsidR="006E5622">
        <w:rPr>
          <w:lang w:val="en"/>
        </w:rPr>
        <w:t>–</w:t>
      </w:r>
      <w:r w:rsidR="00857C1A" w:rsidRPr="00857C1A">
        <w:rPr>
          <w:lang w:val="en"/>
        </w:rPr>
        <w:t xml:space="preserve"> </w:t>
      </w:r>
      <w:r w:rsidR="006E5622">
        <w:rPr>
          <w:lang w:val="en"/>
        </w:rPr>
        <w:t xml:space="preserve">(v) </w:t>
      </w:r>
      <w:r w:rsidR="00857C1A" w:rsidRPr="00857C1A">
        <w:rPr>
          <w:lang w:val="en"/>
        </w:rPr>
        <w:t>spread or diffuse through</w:t>
      </w:r>
    </w:p>
    <w:p w14:paraId="774E1A9C" w14:textId="77777777" w:rsidR="00857C1A" w:rsidRPr="00857C1A" w:rsidRDefault="00857C1A" w:rsidP="00857C1A">
      <w:pPr>
        <w:pStyle w:val="entry"/>
        <w:shd w:val="clear" w:color="auto" w:fill="FFFFFF"/>
        <w:spacing w:before="0" w:beforeAutospacing="0" w:after="160" w:afterAutospacing="0"/>
        <w:ind w:hanging="360"/>
        <w:rPr>
          <w:i/>
          <w:iCs/>
          <w:lang w:val="en"/>
        </w:rPr>
      </w:pPr>
      <w:r>
        <w:rPr>
          <w:i/>
          <w:iCs/>
          <w:lang w:val="en"/>
        </w:rPr>
        <w:t xml:space="preserve">      </w:t>
      </w:r>
      <w:r w:rsidRPr="00857C1A">
        <w:rPr>
          <w:i/>
          <w:iCs/>
          <w:lang w:val="en"/>
        </w:rPr>
        <w:t>Technology </w:t>
      </w:r>
      <w:r w:rsidRPr="00857C1A">
        <w:rPr>
          <w:rStyle w:val="Strong"/>
          <w:i/>
          <w:iCs/>
          <w:lang w:val="en"/>
        </w:rPr>
        <w:t>pervades</w:t>
      </w:r>
      <w:r w:rsidRPr="00857C1A">
        <w:rPr>
          <w:i/>
          <w:iCs/>
          <w:lang w:val="en"/>
        </w:rPr>
        <w:t xml:space="preserve"> every aspect of modern lives, giving each person a responsibility to weigh in on this issue without misconceptions clouding their </w:t>
      </w:r>
      <w:proofErr w:type="spellStart"/>
      <w:r w:rsidRPr="00857C1A">
        <w:rPr>
          <w:i/>
          <w:iCs/>
          <w:lang w:val="en"/>
        </w:rPr>
        <w:t>judgments.</w:t>
      </w:r>
      <w:hyperlink r:id="rId26" w:history="1">
        <w:r w:rsidRPr="00857C1A">
          <w:rPr>
            <w:rStyle w:val="Hyperlink"/>
            <w:i/>
            <w:iCs/>
            <w:color w:val="auto"/>
            <w:u w:val="none"/>
            <w:lang w:val="en"/>
          </w:rPr>
          <w:t>Salon</w:t>
        </w:r>
        <w:proofErr w:type="spellEnd"/>
        <w:r w:rsidRPr="00857C1A">
          <w:rPr>
            <w:rStyle w:val="Hyperlink"/>
            <w:i/>
            <w:iCs/>
            <w:color w:val="auto"/>
            <w:u w:val="none"/>
            <w:lang w:val="en"/>
          </w:rPr>
          <w:t> </w:t>
        </w:r>
        <w:r w:rsidRPr="00857C1A">
          <w:rPr>
            <w:rStyle w:val="Date1"/>
            <w:i/>
            <w:iCs/>
            <w:lang w:val="en"/>
          </w:rPr>
          <w:t>(Jul 22, 2019)</w:t>
        </w:r>
      </w:hyperlink>
    </w:p>
    <w:p w14:paraId="0A5FC7F0" w14:textId="26EC1819" w:rsidR="00857C1A" w:rsidRPr="00857C1A" w:rsidRDefault="00A930C7" w:rsidP="00857C1A">
      <w:pPr>
        <w:pStyle w:val="entry"/>
        <w:numPr>
          <w:ilvl w:val="0"/>
          <w:numId w:val="1"/>
        </w:numPr>
        <w:shd w:val="clear" w:color="auto" w:fill="FFFFFF"/>
        <w:spacing w:before="0" w:beforeAutospacing="0" w:after="160" w:afterAutospacing="0"/>
        <w:ind w:left="0"/>
        <w:rPr>
          <w:lang w:val="en"/>
        </w:rPr>
      </w:pPr>
      <w:hyperlink r:id="rId27" w:history="1">
        <w:r w:rsidR="00857C1A" w:rsidRPr="00857C1A">
          <w:rPr>
            <w:rStyle w:val="Hyperlink"/>
            <w:color w:val="auto"/>
            <w:u w:val="none"/>
            <w:lang w:val="en"/>
          </w:rPr>
          <w:t>preclude</w:t>
        </w:r>
      </w:hyperlink>
      <w:r w:rsidR="00857C1A" w:rsidRPr="00857C1A">
        <w:rPr>
          <w:lang w:val="en"/>
        </w:rPr>
        <w:t xml:space="preserve"> </w:t>
      </w:r>
      <w:r w:rsidR="006E5622">
        <w:rPr>
          <w:lang w:val="en"/>
        </w:rPr>
        <w:t>–</w:t>
      </w:r>
      <w:r w:rsidR="00857C1A" w:rsidRPr="00857C1A">
        <w:rPr>
          <w:lang w:val="en"/>
        </w:rPr>
        <w:t xml:space="preserve"> </w:t>
      </w:r>
      <w:r w:rsidR="006E5622">
        <w:rPr>
          <w:lang w:val="en"/>
        </w:rPr>
        <w:t xml:space="preserve">(v) </w:t>
      </w:r>
      <w:r w:rsidR="00857C1A" w:rsidRPr="00857C1A">
        <w:rPr>
          <w:lang w:val="en"/>
        </w:rPr>
        <w:t>make impossible, especially beforehand</w:t>
      </w:r>
    </w:p>
    <w:p w14:paraId="422C0643" w14:textId="42F2E140" w:rsidR="0006650D" w:rsidRPr="00857C1A" w:rsidRDefault="00857C1A" w:rsidP="00857C1A">
      <w:pPr>
        <w:pStyle w:val="entry"/>
        <w:shd w:val="clear" w:color="auto" w:fill="FFFFFF"/>
        <w:spacing w:before="0" w:beforeAutospacing="0" w:after="160" w:afterAutospacing="0"/>
        <w:ind w:hanging="360"/>
        <w:rPr>
          <w:i/>
          <w:iCs/>
          <w:lang w:val="en"/>
        </w:rPr>
      </w:pPr>
      <w:r>
        <w:rPr>
          <w:i/>
          <w:iCs/>
          <w:lang w:val="en"/>
        </w:rPr>
        <w:t xml:space="preserve">      </w:t>
      </w:r>
      <w:proofErr w:type="gramStart"/>
      <w:r w:rsidRPr="00857C1A">
        <w:rPr>
          <w:i/>
          <w:iCs/>
          <w:lang w:val="en"/>
        </w:rPr>
        <w:t>The exhaust whistle,</w:t>
      </w:r>
      <w:proofErr w:type="gramEnd"/>
      <w:r w:rsidRPr="00857C1A">
        <w:rPr>
          <w:i/>
          <w:iCs/>
          <w:lang w:val="en"/>
        </w:rPr>
        <w:t xml:space="preserve"> coupled with the natural engine noises</w:t>
      </w:r>
      <w:r w:rsidR="00190A78">
        <w:rPr>
          <w:i/>
          <w:iCs/>
          <w:lang w:val="en"/>
        </w:rPr>
        <w:t xml:space="preserve"> </w:t>
      </w:r>
      <w:r w:rsidRPr="00857C1A">
        <w:rPr>
          <w:rStyle w:val="Strong"/>
          <w:i/>
          <w:iCs/>
          <w:lang w:val="en"/>
        </w:rPr>
        <w:t>precluded</w:t>
      </w:r>
      <w:r w:rsidRPr="00857C1A">
        <w:rPr>
          <w:i/>
          <w:iCs/>
          <w:lang w:val="en"/>
        </w:rPr>
        <w:t> the necessity of Mister Scales’ giving any further notice about the car’s arrival at its destination.</w:t>
      </w:r>
      <w:r>
        <w:rPr>
          <w:i/>
          <w:iCs/>
          <w:lang w:val="en"/>
        </w:rPr>
        <w:t xml:space="preserve"> </w:t>
      </w:r>
    </w:p>
    <w:p w14:paraId="2DF913E7" w14:textId="17199BAC" w:rsidR="00857C1A" w:rsidRPr="00857C1A" w:rsidRDefault="00A930C7" w:rsidP="00857C1A">
      <w:pPr>
        <w:pStyle w:val="entry"/>
        <w:numPr>
          <w:ilvl w:val="0"/>
          <w:numId w:val="1"/>
        </w:numPr>
        <w:shd w:val="clear" w:color="auto" w:fill="FFFFFF"/>
        <w:spacing w:before="0" w:beforeAutospacing="0" w:after="160" w:afterAutospacing="0"/>
        <w:ind w:left="0"/>
        <w:rPr>
          <w:lang w:val="en"/>
        </w:rPr>
      </w:pPr>
      <w:hyperlink r:id="rId28" w:history="1">
        <w:r w:rsidR="00857C1A" w:rsidRPr="00857C1A">
          <w:rPr>
            <w:rStyle w:val="Hyperlink"/>
            <w:color w:val="auto"/>
            <w:u w:val="none"/>
            <w:lang w:val="en"/>
          </w:rPr>
          <w:t>ruse</w:t>
        </w:r>
      </w:hyperlink>
      <w:r w:rsidR="00857C1A" w:rsidRPr="00857C1A">
        <w:rPr>
          <w:lang w:val="en"/>
        </w:rPr>
        <w:t xml:space="preserve"> </w:t>
      </w:r>
      <w:r w:rsidR="006E5622">
        <w:rPr>
          <w:lang w:val="en"/>
        </w:rPr>
        <w:t>–</w:t>
      </w:r>
      <w:r w:rsidR="00857C1A" w:rsidRPr="00857C1A">
        <w:rPr>
          <w:lang w:val="en"/>
        </w:rPr>
        <w:t xml:space="preserve"> </w:t>
      </w:r>
      <w:r w:rsidR="006E5622">
        <w:rPr>
          <w:lang w:val="en"/>
        </w:rPr>
        <w:t xml:space="preserve">(n) </w:t>
      </w:r>
      <w:r w:rsidR="00857C1A" w:rsidRPr="00857C1A">
        <w:rPr>
          <w:lang w:val="en"/>
        </w:rPr>
        <w:t>a deceptive maneuver, especially to avoid capture</w:t>
      </w:r>
    </w:p>
    <w:p w14:paraId="2F754C7A" w14:textId="7AB83222" w:rsidR="00857C1A" w:rsidRPr="00857C1A" w:rsidRDefault="00857C1A" w:rsidP="006C4968">
      <w:pPr>
        <w:pStyle w:val="entry"/>
        <w:shd w:val="clear" w:color="auto" w:fill="FFFFFF"/>
        <w:spacing w:before="0" w:beforeAutospacing="0" w:after="160" w:afterAutospacing="0"/>
        <w:ind w:hanging="360"/>
        <w:rPr>
          <w:lang w:val="en"/>
        </w:rPr>
      </w:pPr>
      <w:r>
        <w:rPr>
          <w:i/>
          <w:iCs/>
          <w:lang w:val="en"/>
        </w:rPr>
        <w:t xml:space="preserve">      </w:t>
      </w:r>
      <w:r w:rsidRPr="00857C1A">
        <w:rPr>
          <w:i/>
          <w:iCs/>
          <w:lang w:val="en"/>
        </w:rPr>
        <w:t>Christopher T. Hall, of Waterboro, is serving a 20-year sentence for the 2015 attack in which he concocted a </w:t>
      </w:r>
      <w:r w:rsidRPr="00857C1A">
        <w:rPr>
          <w:rStyle w:val="Strong"/>
          <w:i/>
          <w:iCs/>
          <w:lang w:val="en"/>
        </w:rPr>
        <w:t>ruse</w:t>
      </w:r>
      <w:r w:rsidRPr="00857C1A">
        <w:rPr>
          <w:i/>
          <w:iCs/>
          <w:lang w:val="en"/>
        </w:rPr>
        <w:t> to lure the woman to a home by saying he needed family mediation services.</w:t>
      </w:r>
      <w:r>
        <w:rPr>
          <w:i/>
          <w:iCs/>
          <w:lang w:val="en"/>
        </w:rPr>
        <w:t xml:space="preserve"> </w:t>
      </w:r>
      <w:hyperlink r:id="rId29" w:history="1">
        <w:r w:rsidRPr="00857C1A">
          <w:rPr>
            <w:rStyle w:val="Hyperlink"/>
            <w:i/>
            <w:iCs/>
            <w:color w:val="auto"/>
            <w:u w:val="none"/>
            <w:lang w:val="en"/>
          </w:rPr>
          <w:t>Washington Times </w:t>
        </w:r>
        <w:r w:rsidRPr="00857C1A">
          <w:rPr>
            <w:rStyle w:val="Date1"/>
            <w:i/>
            <w:iCs/>
            <w:lang w:val="en"/>
          </w:rPr>
          <w:t>(Aug 6, 2019)</w:t>
        </w:r>
      </w:hyperlink>
      <w:r>
        <w:rPr>
          <w:lang w:val="en"/>
        </w:rPr>
        <w:t xml:space="preserve">       </w:t>
      </w:r>
      <w:r w:rsidRPr="00857C1A">
        <w:rPr>
          <w:lang w:val="en"/>
        </w:rPr>
        <w:t xml:space="preserve"> </w:t>
      </w:r>
    </w:p>
    <w:p w14:paraId="4203BB2A" w14:textId="52422142" w:rsidR="00857C1A" w:rsidRDefault="00A930C7" w:rsidP="00857C1A">
      <w:pPr>
        <w:pStyle w:val="entry"/>
        <w:numPr>
          <w:ilvl w:val="0"/>
          <w:numId w:val="1"/>
        </w:numPr>
        <w:shd w:val="clear" w:color="auto" w:fill="FFFFFF"/>
        <w:spacing w:before="0" w:beforeAutospacing="0" w:after="160" w:afterAutospacing="0"/>
        <w:ind w:left="0"/>
        <w:rPr>
          <w:lang w:val="en"/>
        </w:rPr>
      </w:pPr>
      <w:hyperlink r:id="rId30" w:history="1">
        <w:r w:rsidR="00857C1A" w:rsidRPr="00857C1A">
          <w:rPr>
            <w:rStyle w:val="Hyperlink"/>
            <w:color w:val="auto"/>
            <w:u w:val="none"/>
            <w:lang w:val="en"/>
          </w:rPr>
          <w:t>shroud</w:t>
        </w:r>
      </w:hyperlink>
      <w:r w:rsidR="00857C1A" w:rsidRPr="00857C1A">
        <w:rPr>
          <w:lang w:val="en"/>
        </w:rPr>
        <w:t xml:space="preserve"> </w:t>
      </w:r>
      <w:r w:rsidR="006E5622">
        <w:rPr>
          <w:lang w:val="en"/>
        </w:rPr>
        <w:t>–</w:t>
      </w:r>
      <w:r w:rsidR="00857C1A" w:rsidRPr="00857C1A">
        <w:rPr>
          <w:lang w:val="en"/>
        </w:rPr>
        <w:t xml:space="preserve"> </w:t>
      </w:r>
      <w:r w:rsidR="006E5622">
        <w:rPr>
          <w:lang w:val="en"/>
        </w:rPr>
        <w:t xml:space="preserve">(n) </w:t>
      </w:r>
      <w:r w:rsidR="00857C1A" w:rsidRPr="00857C1A">
        <w:rPr>
          <w:lang w:val="en"/>
        </w:rPr>
        <w:t>burial garment in which a corpse is wrapped</w:t>
      </w:r>
    </w:p>
    <w:p w14:paraId="4E02B771" w14:textId="55C64DA9" w:rsidR="006E5622" w:rsidRPr="006E5622" w:rsidRDefault="006E5622" w:rsidP="006C4968">
      <w:pPr>
        <w:pStyle w:val="entry"/>
        <w:shd w:val="clear" w:color="auto" w:fill="FFFFFF"/>
        <w:spacing w:before="0" w:beforeAutospacing="0" w:after="160" w:afterAutospacing="0"/>
        <w:rPr>
          <w:i/>
          <w:lang w:val="en"/>
        </w:rPr>
      </w:pPr>
      <w:r>
        <w:rPr>
          <w:i/>
          <w:lang w:val="en"/>
        </w:rPr>
        <w:t>The fallen king lay in the hall, covered in a lace shroud, as all his generals paid their respects.</w:t>
      </w:r>
    </w:p>
    <w:p w14:paraId="243001BE" w14:textId="5C38E378" w:rsidR="00857C1A" w:rsidRDefault="00A930C7" w:rsidP="00857C1A">
      <w:pPr>
        <w:pStyle w:val="entry"/>
        <w:numPr>
          <w:ilvl w:val="0"/>
          <w:numId w:val="1"/>
        </w:numPr>
        <w:shd w:val="clear" w:color="auto" w:fill="FFFFFF"/>
        <w:spacing w:before="0" w:beforeAutospacing="0" w:after="160" w:afterAutospacing="0"/>
        <w:ind w:left="0"/>
        <w:rPr>
          <w:lang w:val="en"/>
        </w:rPr>
      </w:pPr>
      <w:hyperlink r:id="rId31" w:history="1">
        <w:r w:rsidR="00857C1A" w:rsidRPr="00857C1A">
          <w:rPr>
            <w:rStyle w:val="Hyperlink"/>
            <w:color w:val="auto"/>
            <w:u w:val="none"/>
            <w:lang w:val="en"/>
          </w:rPr>
          <w:t>venerable</w:t>
        </w:r>
      </w:hyperlink>
      <w:r w:rsidR="00857C1A" w:rsidRPr="00857C1A">
        <w:rPr>
          <w:lang w:val="en"/>
        </w:rPr>
        <w:t xml:space="preserve"> </w:t>
      </w:r>
      <w:r w:rsidR="006E5622">
        <w:rPr>
          <w:lang w:val="en"/>
        </w:rPr>
        <w:t>–</w:t>
      </w:r>
      <w:r w:rsidR="00857C1A" w:rsidRPr="00857C1A">
        <w:rPr>
          <w:lang w:val="en"/>
        </w:rPr>
        <w:t xml:space="preserve"> </w:t>
      </w:r>
      <w:r w:rsidR="006E5622">
        <w:rPr>
          <w:lang w:val="en"/>
        </w:rPr>
        <w:t xml:space="preserve">(adj) </w:t>
      </w:r>
      <w:r w:rsidR="00857C1A" w:rsidRPr="00857C1A">
        <w:rPr>
          <w:lang w:val="en"/>
        </w:rPr>
        <w:t>profoundly honored</w:t>
      </w:r>
      <w:r w:rsidR="006E5622">
        <w:rPr>
          <w:lang w:val="en"/>
        </w:rPr>
        <w:t>; commanding respect because of great age or impressive dignity</w:t>
      </w:r>
    </w:p>
    <w:p w14:paraId="0D7B6A68" w14:textId="152BF426" w:rsidR="006E5622" w:rsidRPr="006E5622" w:rsidRDefault="006E5622" w:rsidP="006C4968">
      <w:pPr>
        <w:pStyle w:val="entry"/>
        <w:shd w:val="clear" w:color="auto" w:fill="FFFFFF"/>
        <w:spacing w:before="0" w:beforeAutospacing="0" w:after="160" w:afterAutospacing="0"/>
        <w:rPr>
          <w:i/>
          <w:lang w:val="en"/>
        </w:rPr>
      </w:pPr>
      <w:r>
        <w:rPr>
          <w:i/>
          <w:lang w:val="en"/>
        </w:rPr>
        <w:t>The venerable judge would tolerate no antics from the defense lawyer.</w:t>
      </w:r>
    </w:p>
    <w:p w14:paraId="60BF9470" w14:textId="0768330C" w:rsidR="00857C1A" w:rsidRDefault="00A930C7" w:rsidP="00857C1A">
      <w:pPr>
        <w:pStyle w:val="entry"/>
        <w:numPr>
          <w:ilvl w:val="0"/>
          <w:numId w:val="1"/>
        </w:numPr>
        <w:shd w:val="clear" w:color="auto" w:fill="FFFFFF"/>
        <w:spacing w:before="0" w:beforeAutospacing="0" w:after="160" w:afterAutospacing="0"/>
        <w:ind w:left="0"/>
        <w:rPr>
          <w:lang w:val="en"/>
        </w:rPr>
      </w:pPr>
      <w:hyperlink r:id="rId32" w:history="1">
        <w:r w:rsidR="00857C1A" w:rsidRPr="00857C1A">
          <w:rPr>
            <w:rStyle w:val="Hyperlink"/>
            <w:color w:val="auto"/>
            <w:u w:val="none"/>
            <w:lang w:val="en"/>
          </w:rPr>
          <w:t>vermilion</w:t>
        </w:r>
      </w:hyperlink>
      <w:r w:rsidR="006E5622">
        <w:rPr>
          <w:rStyle w:val="Hyperlink"/>
          <w:color w:val="auto"/>
          <w:u w:val="none"/>
          <w:lang w:val="en"/>
        </w:rPr>
        <w:t xml:space="preserve"> (also vermillion)</w:t>
      </w:r>
      <w:r w:rsidR="00857C1A" w:rsidRPr="00857C1A">
        <w:rPr>
          <w:lang w:val="en"/>
        </w:rPr>
        <w:t xml:space="preserve"> </w:t>
      </w:r>
      <w:r w:rsidR="006E5622">
        <w:rPr>
          <w:lang w:val="en"/>
        </w:rPr>
        <w:t>–</w:t>
      </w:r>
      <w:r w:rsidR="00857C1A" w:rsidRPr="00857C1A">
        <w:rPr>
          <w:lang w:val="en"/>
        </w:rPr>
        <w:t xml:space="preserve"> </w:t>
      </w:r>
      <w:r w:rsidR="006E5622">
        <w:rPr>
          <w:lang w:val="en"/>
        </w:rPr>
        <w:t xml:space="preserve">(adj) </w:t>
      </w:r>
      <w:r w:rsidR="00857C1A" w:rsidRPr="00857C1A">
        <w:rPr>
          <w:lang w:val="en"/>
        </w:rPr>
        <w:t>of a vivid</w:t>
      </w:r>
      <w:r w:rsidR="006E5622">
        <w:rPr>
          <w:lang w:val="en"/>
        </w:rPr>
        <w:t>, brilliant scarlet</w:t>
      </w:r>
      <w:r w:rsidR="00857C1A" w:rsidRPr="00857C1A">
        <w:rPr>
          <w:lang w:val="en"/>
        </w:rPr>
        <w:t xml:space="preserve"> red</w:t>
      </w:r>
    </w:p>
    <w:p w14:paraId="437B0E07" w14:textId="75A8FF0A" w:rsidR="006C4968" w:rsidRPr="006C4968" w:rsidRDefault="006C4968" w:rsidP="006C4968">
      <w:pPr>
        <w:pStyle w:val="entry"/>
        <w:shd w:val="clear" w:color="auto" w:fill="FFFFFF"/>
        <w:spacing w:before="0" w:beforeAutospacing="0" w:after="160" w:afterAutospacing="0"/>
        <w:rPr>
          <w:i/>
          <w:lang w:val="en"/>
        </w:rPr>
      </w:pPr>
      <w:r w:rsidRPr="006C4968">
        <w:rPr>
          <w:i/>
          <w:lang w:val="en"/>
        </w:rPr>
        <w:t>The ibis’ vermilion</w:t>
      </w:r>
      <w:r>
        <w:rPr>
          <w:i/>
          <w:lang w:val="en"/>
        </w:rPr>
        <w:t xml:space="preserve"> feathers struck Doodle with awe and silence.</w:t>
      </w:r>
    </w:p>
    <w:p w14:paraId="30AE724B" w14:textId="77777777" w:rsidR="00E0655D" w:rsidRPr="00857C1A" w:rsidRDefault="00E0655D" w:rsidP="00857C1A">
      <w:pPr>
        <w:rPr>
          <w:rFonts w:ascii="Times New Roman" w:hAnsi="Times New Roman" w:cs="Times New Roman"/>
          <w:sz w:val="24"/>
          <w:szCs w:val="24"/>
        </w:rPr>
      </w:pPr>
    </w:p>
    <w:sectPr w:rsidR="00E0655D" w:rsidRPr="00857C1A" w:rsidSect="0006650D">
      <w:pgSz w:w="12240" w:h="15840"/>
      <w:pgMar w:top="900" w:right="72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43847"/>
    <w:multiLevelType w:val="multilevel"/>
    <w:tmpl w:val="6666D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1A"/>
    <w:rsid w:val="0006650D"/>
    <w:rsid w:val="00190A78"/>
    <w:rsid w:val="006C4968"/>
    <w:rsid w:val="006E5622"/>
    <w:rsid w:val="00857C1A"/>
    <w:rsid w:val="00A930C7"/>
    <w:rsid w:val="00D814B8"/>
    <w:rsid w:val="00E0655D"/>
    <w:rsid w:val="00EF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3023"/>
  <w15:chartTrackingRefBased/>
  <w15:docId w15:val="{896784DE-DC88-4E88-959D-39837D74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
    <w:name w:val="entry"/>
    <w:basedOn w:val="Normal"/>
    <w:rsid w:val="00857C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7C1A"/>
    <w:rPr>
      <w:color w:val="0000FF"/>
      <w:u w:val="single"/>
    </w:rPr>
  </w:style>
  <w:style w:type="character" w:styleId="Strong">
    <w:name w:val="Strong"/>
    <w:basedOn w:val="DefaultParagraphFont"/>
    <w:uiPriority w:val="22"/>
    <w:qFormat/>
    <w:rsid w:val="00857C1A"/>
    <w:rPr>
      <w:b/>
      <w:bCs/>
    </w:rPr>
  </w:style>
  <w:style w:type="character" w:customStyle="1" w:styleId="Date1">
    <w:name w:val="Date1"/>
    <w:basedOn w:val="DefaultParagraphFont"/>
    <w:rsid w:val="00857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9830">
      <w:bodyDiv w:val="1"/>
      <w:marLeft w:val="0"/>
      <w:marRight w:val="0"/>
      <w:marTop w:val="0"/>
      <w:marBottom w:val="0"/>
      <w:divBdr>
        <w:top w:val="none" w:sz="0" w:space="0" w:color="auto"/>
        <w:left w:val="none" w:sz="0" w:space="0" w:color="auto"/>
        <w:bottom w:val="none" w:sz="0" w:space="0" w:color="auto"/>
        <w:right w:val="none" w:sz="0" w:space="0" w:color="auto"/>
      </w:divBdr>
      <w:divsChild>
        <w:div w:id="155464093">
          <w:marLeft w:val="0"/>
          <w:marRight w:val="0"/>
          <w:marTop w:val="240"/>
          <w:marBottom w:val="240"/>
          <w:divBdr>
            <w:top w:val="none" w:sz="0" w:space="0" w:color="auto"/>
            <w:left w:val="none" w:sz="0" w:space="0" w:color="auto"/>
            <w:bottom w:val="none" w:sz="0" w:space="0" w:color="auto"/>
            <w:right w:val="none" w:sz="0" w:space="0" w:color="auto"/>
          </w:divBdr>
        </w:div>
        <w:div w:id="1964726413">
          <w:marLeft w:val="0"/>
          <w:marRight w:val="708"/>
          <w:marTop w:val="240"/>
          <w:marBottom w:val="240"/>
          <w:divBdr>
            <w:top w:val="none" w:sz="0" w:space="0" w:color="auto"/>
            <w:left w:val="none" w:sz="0" w:space="0" w:color="auto"/>
            <w:bottom w:val="none" w:sz="0" w:space="0" w:color="auto"/>
            <w:right w:val="none" w:sz="0" w:space="0" w:color="auto"/>
          </w:divBdr>
        </w:div>
        <w:div w:id="1062563353">
          <w:marLeft w:val="0"/>
          <w:marRight w:val="708"/>
          <w:marTop w:val="240"/>
          <w:marBottom w:val="240"/>
          <w:divBdr>
            <w:top w:val="none" w:sz="0" w:space="0" w:color="auto"/>
            <w:left w:val="none" w:sz="0" w:space="0" w:color="auto"/>
            <w:bottom w:val="none" w:sz="0" w:space="0" w:color="auto"/>
            <w:right w:val="none" w:sz="0" w:space="0" w:color="auto"/>
          </w:divBdr>
        </w:div>
        <w:div w:id="1516844983">
          <w:marLeft w:val="0"/>
          <w:marRight w:val="708"/>
          <w:marTop w:val="240"/>
          <w:marBottom w:val="240"/>
          <w:divBdr>
            <w:top w:val="none" w:sz="0" w:space="0" w:color="auto"/>
            <w:left w:val="none" w:sz="0" w:space="0" w:color="auto"/>
            <w:bottom w:val="none" w:sz="0" w:space="0" w:color="auto"/>
            <w:right w:val="none" w:sz="0" w:space="0" w:color="auto"/>
          </w:divBdr>
        </w:div>
        <w:div w:id="316957441">
          <w:marLeft w:val="0"/>
          <w:marRight w:val="708"/>
          <w:marTop w:val="240"/>
          <w:marBottom w:val="240"/>
          <w:divBdr>
            <w:top w:val="none" w:sz="0" w:space="0" w:color="auto"/>
            <w:left w:val="none" w:sz="0" w:space="0" w:color="auto"/>
            <w:bottom w:val="none" w:sz="0" w:space="0" w:color="auto"/>
            <w:right w:val="none" w:sz="0" w:space="0" w:color="auto"/>
          </w:divBdr>
        </w:div>
        <w:div w:id="1209680572">
          <w:marLeft w:val="0"/>
          <w:marRight w:val="0"/>
          <w:marTop w:val="240"/>
          <w:marBottom w:val="240"/>
          <w:divBdr>
            <w:top w:val="none" w:sz="0" w:space="0" w:color="auto"/>
            <w:left w:val="none" w:sz="0" w:space="0" w:color="auto"/>
            <w:bottom w:val="none" w:sz="0" w:space="0" w:color="auto"/>
            <w:right w:val="none" w:sz="0" w:space="0" w:color="auto"/>
          </w:divBdr>
        </w:div>
        <w:div w:id="909846425">
          <w:marLeft w:val="0"/>
          <w:marRight w:val="708"/>
          <w:marTop w:val="240"/>
          <w:marBottom w:val="240"/>
          <w:divBdr>
            <w:top w:val="none" w:sz="0" w:space="0" w:color="auto"/>
            <w:left w:val="none" w:sz="0" w:space="0" w:color="auto"/>
            <w:bottom w:val="none" w:sz="0" w:space="0" w:color="auto"/>
            <w:right w:val="none" w:sz="0" w:space="0" w:color="auto"/>
          </w:divBdr>
        </w:div>
        <w:div w:id="467670771">
          <w:marLeft w:val="0"/>
          <w:marRight w:val="708"/>
          <w:marTop w:val="240"/>
          <w:marBottom w:val="240"/>
          <w:divBdr>
            <w:top w:val="none" w:sz="0" w:space="0" w:color="auto"/>
            <w:left w:val="none" w:sz="0" w:space="0" w:color="auto"/>
            <w:bottom w:val="none" w:sz="0" w:space="0" w:color="auto"/>
            <w:right w:val="none" w:sz="0" w:space="0" w:color="auto"/>
          </w:divBdr>
        </w:div>
        <w:div w:id="1722629568">
          <w:marLeft w:val="0"/>
          <w:marRight w:val="708"/>
          <w:marTop w:val="240"/>
          <w:marBottom w:val="240"/>
          <w:divBdr>
            <w:top w:val="none" w:sz="0" w:space="0" w:color="auto"/>
            <w:left w:val="none" w:sz="0" w:space="0" w:color="auto"/>
            <w:bottom w:val="none" w:sz="0" w:space="0" w:color="auto"/>
            <w:right w:val="none" w:sz="0" w:space="0" w:color="auto"/>
          </w:divBdr>
        </w:div>
        <w:div w:id="24196111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cabulary.com/dictionary/illimitable" TargetMode="External"/><Relationship Id="rId18" Type="http://schemas.openxmlformats.org/officeDocument/2006/relationships/hyperlink" Target="https://www.vocabulary.com/dictionary/iridescent" TargetMode="External"/><Relationship Id="rId26" Type="http://schemas.openxmlformats.org/officeDocument/2006/relationships/hyperlink" Target="https://corpus.vocabulary.com/go/4894834" TargetMode="External"/><Relationship Id="rId3" Type="http://schemas.openxmlformats.org/officeDocument/2006/relationships/customXml" Target="../customXml/item3.xml"/><Relationship Id="rId21" Type="http://schemas.openxmlformats.org/officeDocument/2006/relationships/hyperlink" Target="https://www.vocabulary.com/dictionary/palpabl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vocabulary.com/dictionary/fetter" TargetMode="External"/><Relationship Id="rId17" Type="http://schemas.openxmlformats.org/officeDocument/2006/relationships/hyperlink" Target="https://www.vocabulary.com/dictionary/impunity" TargetMode="External"/><Relationship Id="rId25" Type="http://schemas.openxmlformats.org/officeDocument/2006/relationships/hyperlink" Target="https://www.vocabulary.com/dictionary/pervad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ocabulary.com/dictionary/imprudent" TargetMode="External"/><Relationship Id="rId20" Type="http://schemas.openxmlformats.org/officeDocument/2006/relationships/hyperlink" Target="https://www.vocabulary.com/dictionary/marauder" TargetMode="External"/><Relationship Id="rId29" Type="http://schemas.openxmlformats.org/officeDocument/2006/relationships/hyperlink" Target="https://corpus.vocabulary.com/go/491945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ocabulary.com/dictionary/decorum" TargetMode="External"/><Relationship Id="rId24" Type="http://schemas.openxmlformats.org/officeDocument/2006/relationships/hyperlink" Target="https://corpus.vocabulary.com/go/2748973" TargetMode="External"/><Relationship Id="rId32" Type="http://schemas.openxmlformats.org/officeDocument/2006/relationships/hyperlink" Target="https://www.vocabulary.com/dictionary/vermilion" TargetMode="External"/><Relationship Id="rId5" Type="http://schemas.openxmlformats.org/officeDocument/2006/relationships/styles" Target="styles.xml"/><Relationship Id="rId15" Type="http://schemas.openxmlformats.org/officeDocument/2006/relationships/hyperlink" Target="https://www.vocabulary.com/dictionary/imposture" TargetMode="External"/><Relationship Id="rId23" Type="http://schemas.openxmlformats.org/officeDocument/2006/relationships/hyperlink" Target="https://www.vocabulary.com/dictionary/paroxysm" TargetMode="External"/><Relationship Id="rId28" Type="http://schemas.openxmlformats.org/officeDocument/2006/relationships/hyperlink" Target="https://www.vocabulary.com/dictionary/ruse" TargetMode="External"/><Relationship Id="rId10" Type="http://schemas.openxmlformats.org/officeDocument/2006/relationships/hyperlink" Target="https://www.vocabulary.com/dictionary/constrained" TargetMode="External"/><Relationship Id="rId19" Type="http://schemas.openxmlformats.org/officeDocument/2006/relationships/hyperlink" Target="https://www.vocabulary.com/dictionary/languor" TargetMode="External"/><Relationship Id="rId31" Type="http://schemas.openxmlformats.org/officeDocument/2006/relationships/hyperlink" Target="https://www.vocabulary.com/dictionary/venerable" TargetMode="External"/><Relationship Id="rId4" Type="http://schemas.openxmlformats.org/officeDocument/2006/relationships/numbering" Target="numbering.xml"/><Relationship Id="rId9" Type="http://schemas.openxmlformats.org/officeDocument/2006/relationships/hyperlink" Target="https://www.vocabulary.com/dictionary/beleaguer" TargetMode="External"/><Relationship Id="rId14" Type="http://schemas.openxmlformats.org/officeDocument/2006/relationships/hyperlink" Target="https://www.vocabulary.com/dictionary/immolation" TargetMode="External"/><Relationship Id="rId22" Type="http://schemas.openxmlformats.org/officeDocument/2006/relationships/hyperlink" Target="https://corpus.vocabulary.com/go/4930837" TargetMode="External"/><Relationship Id="rId27" Type="http://schemas.openxmlformats.org/officeDocument/2006/relationships/hyperlink" Target="https://www.vocabulary.com/dictionary/preclude" TargetMode="External"/><Relationship Id="rId30" Type="http://schemas.openxmlformats.org/officeDocument/2006/relationships/hyperlink" Target="https://www.vocabulary.com/dictionary/shroud" TargetMode="External"/><Relationship Id="rId8" Type="http://schemas.openxmlformats.org/officeDocument/2006/relationships/hyperlink" Target="https://www.vocabulary.com/dictionary/absc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12" ma:contentTypeDescription="Create a new document." ma:contentTypeScope="" ma:versionID="d1c5d2fab2194f63b854cd6a12cea6a6">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770b4408cf1125c1cdecbe4a7a826d82"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48C19-9552-4231-A837-D88F2A673E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119E56-394C-43CB-80F4-2EB431BCC271}">
  <ds:schemaRefs>
    <ds:schemaRef ds:uri="http://schemas.microsoft.com/sharepoint/v3/contenttype/forms"/>
  </ds:schemaRefs>
</ds:datastoreItem>
</file>

<file path=customXml/itemProps3.xml><?xml version="1.0" encoding="utf-8"?>
<ds:datastoreItem xmlns:ds="http://schemas.openxmlformats.org/officeDocument/2006/customXml" ds:itemID="{37308F43-5F03-4821-86CC-E4DC991AC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George Holman</cp:lastModifiedBy>
  <cp:revision>2</cp:revision>
  <cp:lastPrinted>2019-08-27T12:16:00Z</cp:lastPrinted>
  <dcterms:created xsi:type="dcterms:W3CDTF">2019-08-27T13:42:00Z</dcterms:created>
  <dcterms:modified xsi:type="dcterms:W3CDTF">2019-08-27T13:42:00Z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