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402" w:rsidRPr="00063402" w:rsidRDefault="00063402" w:rsidP="00063402">
      <w:pPr>
        <w:spacing w:after="0" w:line="240" w:lineRule="auto"/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  <w:i/>
        </w:rPr>
        <w:t>Example:</w:t>
      </w:r>
    </w:p>
    <w:p w:rsidR="00063402" w:rsidRDefault="00063402" w:rsidP="00063402">
      <w:pPr>
        <w:spacing w:after="0" w:line="240" w:lineRule="auto"/>
        <w:jc w:val="center"/>
        <w:rPr>
          <w:rFonts w:eastAsia="Times New Roman" w:cs="Times New Roman"/>
        </w:rPr>
      </w:pPr>
    </w:p>
    <w:p w:rsidR="00063402" w:rsidRDefault="00063402" w:rsidP="00063402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Works Cited</w:t>
      </w:r>
    </w:p>
    <w:p w:rsidR="00063402" w:rsidRDefault="00063402" w:rsidP="00063402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"Blueprint Lays Out Clear Path for Climate Action." </w:t>
      </w:r>
      <w:r>
        <w:rPr>
          <w:rFonts w:eastAsia="Times New Roman" w:cs="Times New Roman"/>
          <w:i/>
          <w:iCs/>
        </w:rPr>
        <w:t>Environmental Defense Fund</w:t>
      </w:r>
      <w:r>
        <w:rPr>
          <w:rFonts w:eastAsia="Times New Roman" w:cs="Times New Roman"/>
        </w:rPr>
        <w:t xml:space="preserve">. </w:t>
      </w:r>
    </w:p>
    <w:p w:rsidR="00063402" w:rsidRDefault="00063402" w:rsidP="00063402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  <w:t>Environmental Defense Fund, 8 May 2007. Web. 24 May 2009.</w:t>
      </w:r>
    </w:p>
    <w:p w:rsidR="00063402" w:rsidRDefault="00063402" w:rsidP="00063402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Clinton, Bill. Interview by Andrew C. </w:t>
      </w:r>
      <w:proofErr w:type="spellStart"/>
      <w:r>
        <w:rPr>
          <w:rFonts w:eastAsia="Times New Roman" w:cs="Times New Roman"/>
        </w:rPr>
        <w:t>Revkin</w:t>
      </w:r>
      <w:proofErr w:type="spellEnd"/>
      <w:r>
        <w:rPr>
          <w:rFonts w:eastAsia="Times New Roman" w:cs="Times New Roman"/>
        </w:rPr>
        <w:t xml:space="preserve">. “Clinton on Climate Change.” </w:t>
      </w:r>
      <w:r>
        <w:rPr>
          <w:rFonts w:eastAsia="Times New Roman" w:cs="Times New Roman"/>
          <w:i/>
          <w:iCs/>
        </w:rPr>
        <w:t>New York Times</w:t>
      </w:r>
      <w:r>
        <w:rPr>
          <w:rFonts w:eastAsia="Times New Roman" w:cs="Times New Roman"/>
        </w:rPr>
        <w:t xml:space="preserve">. </w:t>
      </w:r>
    </w:p>
    <w:p w:rsidR="00063402" w:rsidRDefault="00063402" w:rsidP="00063402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  <w:t>New York Times, May 2007. Web. 25 May 2009.</w:t>
      </w:r>
    </w:p>
    <w:p w:rsidR="00063402" w:rsidRDefault="00063402" w:rsidP="00063402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Dean, Cornelia. "Executive on a Mission: Saving the Planet." </w:t>
      </w:r>
      <w:r>
        <w:rPr>
          <w:rFonts w:eastAsia="Times New Roman" w:cs="Times New Roman"/>
          <w:i/>
          <w:iCs/>
        </w:rPr>
        <w:t>New York Times</w:t>
      </w:r>
      <w:r>
        <w:rPr>
          <w:rFonts w:eastAsia="Times New Roman" w:cs="Times New Roman"/>
        </w:rPr>
        <w:t xml:space="preserve">. New York </w:t>
      </w:r>
    </w:p>
    <w:p w:rsidR="00063402" w:rsidRDefault="00063402" w:rsidP="00063402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  <w:t>Times, 22 May 2007. Web. 25 May 2009.</w:t>
      </w:r>
    </w:p>
    <w:p w:rsidR="00063402" w:rsidRDefault="00063402" w:rsidP="00063402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063402" w:rsidRDefault="00063402">
      <w:r>
        <w:t>Follow the above example and remember:</w:t>
      </w:r>
    </w:p>
    <w:p w:rsidR="00063402" w:rsidRDefault="00063402" w:rsidP="00063402">
      <w:pPr>
        <w:pStyle w:val="ListParagraph"/>
        <w:numPr>
          <w:ilvl w:val="0"/>
          <w:numId w:val="1"/>
        </w:numPr>
      </w:pPr>
      <w:r>
        <w:t>Last name and page number on the top, right side. (12 font and Times New Roman)</w:t>
      </w:r>
    </w:p>
    <w:p w:rsidR="00063402" w:rsidRDefault="00063402" w:rsidP="00063402">
      <w:pPr>
        <w:pStyle w:val="ListParagraph"/>
        <w:numPr>
          <w:ilvl w:val="0"/>
          <w:numId w:val="1"/>
        </w:numPr>
      </w:pPr>
      <w:r>
        <w:t>Entries are alphabetized by author’s last name or title of article when there is no author name.</w:t>
      </w:r>
    </w:p>
    <w:p w:rsidR="00063402" w:rsidRDefault="00063402" w:rsidP="00063402">
      <w:pPr>
        <w:pStyle w:val="ListParagraph"/>
        <w:numPr>
          <w:ilvl w:val="0"/>
          <w:numId w:val="1"/>
        </w:numPr>
      </w:pPr>
      <w:r>
        <w:t>All lines have a hanging indent: the first line is left justified, but subsequent lines are indented.</w:t>
      </w:r>
    </w:p>
    <w:p w:rsidR="00063402" w:rsidRDefault="00063402" w:rsidP="00063402">
      <w:pPr>
        <w:pStyle w:val="ListParagraph"/>
        <w:numPr>
          <w:ilvl w:val="0"/>
          <w:numId w:val="1"/>
        </w:numPr>
      </w:pPr>
      <w:r>
        <w:t xml:space="preserve">Make certain you have the correct punctuation and spacing. </w:t>
      </w:r>
    </w:p>
    <w:p w:rsidR="00063402" w:rsidRDefault="00063402" w:rsidP="00063402">
      <w:pPr>
        <w:pStyle w:val="ListParagraph"/>
        <w:numPr>
          <w:ilvl w:val="0"/>
          <w:numId w:val="1"/>
        </w:numPr>
      </w:pPr>
      <w:r>
        <w:t xml:space="preserve">Titles of plays, books, movies are </w:t>
      </w:r>
      <w:r w:rsidRPr="00063402">
        <w:rPr>
          <w:i/>
        </w:rPr>
        <w:t>italicized</w:t>
      </w:r>
      <w:r>
        <w:t>, and titles of articles are placed inside quotation marks (“Construction of a Tragedy”).</w:t>
      </w:r>
    </w:p>
    <w:p w:rsidR="00063402" w:rsidRDefault="00063402" w:rsidP="00063402">
      <w:pPr>
        <w:pStyle w:val="ListParagraph"/>
        <w:numPr>
          <w:ilvl w:val="0"/>
          <w:numId w:val="1"/>
        </w:numPr>
      </w:pPr>
      <w:r>
        <w:t>Times New Roman and 12 font for entire document.</w:t>
      </w:r>
    </w:p>
    <w:p w:rsidR="00063402" w:rsidRDefault="00063402" w:rsidP="00063402"/>
    <w:p w:rsidR="00E9196A" w:rsidRPr="00E9196A" w:rsidRDefault="00E9196A" w:rsidP="00E9196A">
      <w:pPr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(Document continues - p</w:t>
      </w:r>
      <w:r w:rsidRPr="00E9196A">
        <w:rPr>
          <w:b/>
          <w:i/>
          <w:sz w:val="32"/>
          <w:szCs w:val="32"/>
        </w:rPr>
        <w:t>age down to view more information)</w:t>
      </w:r>
    </w:p>
    <w:p w:rsidR="00E9196A" w:rsidRDefault="00E9196A" w:rsidP="00063402"/>
    <w:p w:rsidR="00E9196A" w:rsidRDefault="00E9196A" w:rsidP="00063402"/>
    <w:p w:rsidR="00E9196A" w:rsidRDefault="00E9196A" w:rsidP="00063402"/>
    <w:p w:rsidR="00E9196A" w:rsidRDefault="00E9196A" w:rsidP="00063402"/>
    <w:p w:rsidR="00E9196A" w:rsidRDefault="00E9196A" w:rsidP="00063402"/>
    <w:p w:rsidR="00E9196A" w:rsidRDefault="00E9196A" w:rsidP="00063402"/>
    <w:p w:rsidR="00063402" w:rsidRPr="00E9196A" w:rsidRDefault="00063402" w:rsidP="00063402">
      <w:pPr>
        <w:rPr>
          <w:b/>
          <w:sz w:val="28"/>
          <w:szCs w:val="28"/>
        </w:rPr>
      </w:pPr>
      <w:r w:rsidRPr="00E9196A">
        <w:rPr>
          <w:b/>
          <w:sz w:val="28"/>
          <w:szCs w:val="28"/>
        </w:rPr>
        <w:lastRenderedPageBreak/>
        <w:t xml:space="preserve">All sources for your research are below.  Simply cut and paste the </w:t>
      </w:r>
      <w:r w:rsidR="00E9196A" w:rsidRPr="00E9196A">
        <w:rPr>
          <w:b/>
          <w:sz w:val="28"/>
          <w:szCs w:val="28"/>
        </w:rPr>
        <w:t>citation for each source you actually quoted in your paper, then format your Works Cited page correctly.</w:t>
      </w:r>
    </w:p>
    <w:p w:rsidR="00E9196A" w:rsidRDefault="00E9196A" w:rsidP="00E9196A">
      <w:pPr>
        <w:rPr>
          <w:color w:val="000000"/>
        </w:rPr>
      </w:pPr>
    </w:p>
    <w:p w:rsidR="00E9196A" w:rsidRDefault="00E9196A" w:rsidP="00E9196A">
      <w:pPr>
        <w:rPr>
          <w:color w:val="000000"/>
        </w:rPr>
      </w:pPr>
      <w:proofErr w:type="spellStart"/>
      <w:r>
        <w:rPr>
          <w:color w:val="000000"/>
        </w:rPr>
        <w:t>Kerschen</w:t>
      </w:r>
      <w:proofErr w:type="spellEnd"/>
      <w:r>
        <w:rPr>
          <w:color w:val="000000"/>
        </w:rPr>
        <w:t>, Lois. "Critical Essay on 'Romeo and Juliet'." </w:t>
      </w:r>
      <w:r>
        <w:rPr>
          <w:i/>
          <w:iCs/>
          <w:color w:val="000000"/>
        </w:rPr>
        <w:t>Drama for Students</w:t>
      </w:r>
      <w:r>
        <w:rPr>
          <w:color w:val="000000"/>
        </w:rPr>
        <w:t xml:space="preserve">. Ed. Anne Marie </w:t>
      </w:r>
    </w:p>
    <w:p w:rsidR="00E9196A" w:rsidRPr="00E9196A" w:rsidRDefault="00E9196A" w:rsidP="00E9196A">
      <w:pPr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Hacht</w:t>
      </w:r>
      <w:proofErr w:type="spellEnd"/>
      <w:r>
        <w:rPr>
          <w:color w:val="000000"/>
        </w:rPr>
        <w:t>. Vol. 21. Detroit: Gale, 2005. </w:t>
      </w:r>
      <w:r>
        <w:rPr>
          <w:i/>
          <w:iCs/>
          <w:color w:val="000000"/>
        </w:rPr>
        <w:t>Literature Resources from Gale</w:t>
      </w:r>
      <w:r>
        <w:rPr>
          <w:color w:val="000000"/>
        </w:rPr>
        <w:t>. Web. 28 Apr. 2015.</w:t>
      </w:r>
    </w:p>
    <w:p w:rsidR="00531DEE" w:rsidRDefault="00531DEE" w:rsidP="00531DEE">
      <w:pPr>
        <w:rPr>
          <w:i/>
          <w:color w:val="000000"/>
        </w:rPr>
      </w:pPr>
      <w:r>
        <w:rPr>
          <w:color w:val="000000"/>
        </w:rPr>
        <w:t xml:space="preserve">Shakespeare, William.  </w:t>
      </w:r>
      <w:r>
        <w:rPr>
          <w:i/>
          <w:color w:val="000000"/>
        </w:rPr>
        <w:t>The Tragedy of Romeo and Juliet.  Prentice Hall Literature, L</w:t>
      </w:r>
      <w:r w:rsidRPr="00E9196A">
        <w:rPr>
          <w:i/>
          <w:color w:val="000000"/>
        </w:rPr>
        <w:t>anguage</w:t>
      </w:r>
      <w:r>
        <w:rPr>
          <w:i/>
          <w:color w:val="000000"/>
        </w:rPr>
        <w:t xml:space="preserve">  </w:t>
      </w:r>
    </w:p>
    <w:p w:rsidR="00531DEE" w:rsidRPr="00E9196A" w:rsidRDefault="00531DEE" w:rsidP="00531DEE">
      <w:pPr>
        <w:rPr>
          <w:color w:val="000000"/>
        </w:rPr>
      </w:pPr>
      <w:r>
        <w:rPr>
          <w:i/>
          <w:color w:val="000000"/>
        </w:rPr>
        <w:tab/>
      </w:r>
      <w:proofErr w:type="gramStart"/>
      <w:r>
        <w:rPr>
          <w:i/>
          <w:color w:val="000000"/>
        </w:rPr>
        <w:t>and</w:t>
      </w:r>
      <w:proofErr w:type="gramEnd"/>
      <w:r>
        <w:rPr>
          <w:i/>
          <w:color w:val="000000"/>
        </w:rPr>
        <w:t xml:space="preserve"> Literacy. </w:t>
      </w:r>
      <w:r>
        <w:rPr>
          <w:color w:val="000000"/>
        </w:rPr>
        <w:t>Boston: Pearson, 2011.  807-930. Print.</w:t>
      </w:r>
    </w:p>
    <w:p w:rsidR="00E9196A" w:rsidRDefault="00E9196A" w:rsidP="00E9196A">
      <w:r>
        <w:t>Moulton, Richard, G. “Innocence and Pathos: The Tragedy of ‘Romeo and Juliet’.”</w:t>
      </w:r>
      <w:r>
        <w:t xml:space="preserve"> </w:t>
      </w:r>
      <w:r>
        <w:t xml:space="preserve">The Moral </w:t>
      </w:r>
    </w:p>
    <w:p w:rsidR="00E9196A" w:rsidRDefault="00E9196A" w:rsidP="00E9196A">
      <w:pPr>
        <w:ind w:left="720"/>
      </w:pPr>
      <w:r>
        <w:t>System of Shakespeare: A Popular Illustration of Fiction as the Experimental Side of</w:t>
      </w:r>
      <w:r>
        <w:t xml:space="preserve"> </w:t>
      </w:r>
    </w:p>
    <w:p w:rsidR="00E9196A" w:rsidRDefault="00E9196A" w:rsidP="00E9196A">
      <w:pPr>
        <w:ind w:left="720"/>
      </w:pPr>
      <w:r>
        <w:t xml:space="preserve">Philosophy. Richard G. Moulton. The Macmillan Company, 1903. Rpt. in </w:t>
      </w:r>
    </w:p>
    <w:p w:rsidR="00E9196A" w:rsidRDefault="00E9196A" w:rsidP="00E9196A">
      <w:pPr>
        <w:ind w:left="720"/>
      </w:pPr>
      <w:r w:rsidRPr="00E9196A">
        <w:rPr>
          <w:i/>
        </w:rPr>
        <w:t xml:space="preserve">Shakespearean </w:t>
      </w:r>
      <w:r w:rsidRPr="00E9196A">
        <w:rPr>
          <w:i/>
        </w:rPr>
        <w:t>Criticism</w:t>
      </w:r>
      <w:r>
        <w:t>. Ed. Mark W. Scott. Vol. 5</w:t>
      </w:r>
      <w:r>
        <w:t xml:space="preserve">. Detroit: Gale Research, 1987. </w:t>
      </w:r>
    </w:p>
    <w:p w:rsidR="00E9196A" w:rsidRDefault="00E9196A" w:rsidP="00E9196A">
      <w:pPr>
        <w:ind w:left="720"/>
      </w:pPr>
      <w:r>
        <w:t>Lit</w:t>
      </w:r>
      <w:r>
        <w:t xml:space="preserve">erature Resource </w:t>
      </w:r>
      <w:r>
        <w:t>Center. Web. 7 Feb 2014.</w:t>
      </w:r>
    </w:p>
    <w:p w:rsidR="00E9196A" w:rsidRDefault="00E9196A" w:rsidP="00E9196A">
      <w:pPr>
        <w:rPr>
          <w:color w:val="000000"/>
        </w:rPr>
      </w:pPr>
      <w:r>
        <w:t xml:space="preserve">“Construction of a Tragedy.” </w:t>
      </w:r>
      <w:r>
        <w:rPr>
          <w:i/>
          <w:iCs/>
          <w:color w:val="000000"/>
        </w:rPr>
        <w:t>Drama for Students</w:t>
      </w:r>
      <w:r>
        <w:rPr>
          <w:color w:val="000000"/>
        </w:rPr>
        <w:t xml:space="preserve">. Ed. Anne Marie </w:t>
      </w:r>
      <w:proofErr w:type="spellStart"/>
      <w:r>
        <w:rPr>
          <w:color w:val="000000"/>
        </w:rPr>
        <w:t>Hacht</w:t>
      </w:r>
      <w:proofErr w:type="spellEnd"/>
      <w:r>
        <w:rPr>
          <w:color w:val="000000"/>
        </w:rPr>
        <w:t xml:space="preserve">. Vol. 21. Detroit: Gale, </w:t>
      </w:r>
    </w:p>
    <w:p w:rsidR="00E9196A" w:rsidRDefault="00E9196A" w:rsidP="00E9196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2005. </w:t>
      </w:r>
      <w:r>
        <w:rPr>
          <w:i/>
          <w:iCs/>
          <w:color w:val="000000"/>
        </w:rPr>
        <w:t>Literature Resources from Gale</w:t>
      </w:r>
      <w:r>
        <w:rPr>
          <w:color w:val="000000"/>
        </w:rPr>
        <w:t>. Web. 28 Apr. 2015.</w:t>
      </w:r>
    </w:p>
    <w:p w:rsidR="00E9196A" w:rsidRDefault="00E9196A" w:rsidP="00E9196A">
      <w:pPr>
        <w:rPr>
          <w:color w:val="000000"/>
        </w:rPr>
      </w:pPr>
    </w:p>
    <w:p w:rsidR="00063402" w:rsidRDefault="00063402">
      <w:bookmarkStart w:id="0" w:name="_GoBack"/>
      <w:bookmarkEnd w:id="0"/>
    </w:p>
    <w:sectPr w:rsidR="000634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717" w:rsidRDefault="002B3717" w:rsidP="00063402">
      <w:pPr>
        <w:spacing w:after="0" w:line="240" w:lineRule="auto"/>
      </w:pPr>
      <w:r>
        <w:separator/>
      </w:r>
    </w:p>
  </w:endnote>
  <w:endnote w:type="continuationSeparator" w:id="0">
    <w:p w:rsidR="002B3717" w:rsidRDefault="002B3717" w:rsidP="0006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717" w:rsidRDefault="002B3717" w:rsidP="00063402">
      <w:pPr>
        <w:spacing w:after="0" w:line="240" w:lineRule="auto"/>
      </w:pPr>
      <w:r>
        <w:separator/>
      </w:r>
    </w:p>
  </w:footnote>
  <w:footnote w:type="continuationSeparator" w:id="0">
    <w:p w:rsidR="002B3717" w:rsidRDefault="002B3717" w:rsidP="00063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402" w:rsidRDefault="00063402">
    <w:pPr>
      <w:pStyle w:val="Header"/>
      <w:jc w:val="right"/>
    </w:pPr>
    <w:r>
      <w:t xml:space="preserve">Greene </w:t>
    </w:r>
    <w:sdt>
      <w:sdtPr>
        <w:id w:val="-35234690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DE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063402" w:rsidRDefault="000634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11C"/>
    <w:multiLevelType w:val="hybridMultilevel"/>
    <w:tmpl w:val="E48A3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02"/>
    <w:rsid w:val="00063402"/>
    <w:rsid w:val="002B3717"/>
    <w:rsid w:val="002E7343"/>
    <w:rsid w:val="00531DEE"/>
    <w:rsid w:val="00E9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118FE-4012-4953-9FA6-2BECFC19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402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40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3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402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340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196A"/>
  </w:style>
  <w:style w:type="character" w:styleId="Emphasis">
    <w:name w:val="Emphasis"/>
    <w:basedOn w:val="DefaultParagraphFont"/>
    <w:uiPriority w:val="20"/>
    <w:qFormat/>
    <w:rsid w:val="00E919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Greene</dc:creator>
  <cp:keywords/>
  <dc:description/>
  <cp:lastModifiedBy>Nena Greene</cp:lastModifiedBy>
  <cp:revision>1</cp:revision>
  <dcterms:created xsi:type="dcterms:W3CDTF">2016-04-27T20:10:00Z</dcterms:created>
  <dcterms:modified xsi:type="dcterms:W3CDTF">2016-04-27T20:32:00Z</dcterms:modified>
</cp:coreProperties>
</file>